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9A90" w14:textId="77777777" w:rsidR="008E63E0" w:rsidRPr="002E48FC" w:rsidRDefault="008E63E0" w:rsidP="008E63E0">
      <w:pPr>
        <w:tabs>
          <w:tab w:val="left" w:pos="360"/>
        </w:tabs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"/>
        </w:rPr>
        <w:t>Appendix No. 4</w:t>
      </w:r>
    </w:p>
    <w:p w14:paraId="31AD658C" w14:textId="77777777" w:rsidR="008E63E0" w:rsidRPr="002E48FC" w:rsidRDefault="008E63E0" w:rsidP="008E63E0">
      <w:pPr>
        <w:tabs>
          <w:tab w:val="left" w:pos="360"/>
        </w:tabs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"/>
        </w:rPr>
        <w:t xml:space="preserve">to the Procedure </w:t>
      </w:r>
    </w:p>
    <w:p w14:paraId="641D8087" w14:textId="77777777" w:rsidR="008E63E0" w:rsidRPr="002E48FC" w:rsidRDefault="008E63E0" w:rsidP="008E63E0">
      <w:pPr>
        <w:tabs>
          <w:tab w:val="left" w:pos="360"/>
        </w:tabs>
        <w:rPr>
          <w:rFonts w:ascii="Verdana" w:hAnsi="Verdana"/>
          <w:sz w:val="18"/>
          <w:szCs w:val="20"/>
        </w:rPr>
      </w:pPr>
    </w:p>
    <w:p w14:paraId="5AD89E9F" w14:textId="77777777" w:rsidR="008E63E0" w:rsidRPr="002E48FC" w:rsidRDefault="008E63E0" w:rsidP="008E63E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Name and surname ..............................................</w:t>
      </w:r>
    </w:p>
    <w:p w14:paraId="434A22F6" w14:textId="77777777" w:rsidR="008E63E0" w:rsidRPr="002E48FC" w:rsidRDefault="008E63E0" w:rsidP="008E63E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 </w:t>
      </w:r>
    </w:p>
    <w:p w14:paraId="0E2C121C" w14:textId="77777777" w:rsidR="008E63E0" w:rsidRPr="002E48FC" w:rsidRDefault="008E63E0" w:rsidP="008E63E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PESEL number .............................................. </w:t>
      </w:r>
    </w:p>
    <w:p w14:paraId="4BBF6E60" w14:textId="77777777" w:rsidR="008E63E0" w:rsidRPr="002E48FC" w:rsidRDefault="008E63E0" w:rsidP="008E63E0">
      <w:pPr>
        <w:pStyle w:val="NormalnyWeb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                                                                                            ..............................................</w:t>
      </w:r>
    </w:p>
    <w:p w14:paraId="09FA272E" w14:textId="77777777" w:rsidR="008E63E0" w:rsidRPr="002E48FC" w:rsidRDefault="008E63E0" w:rsidP="008E63E0">
      <w:pPr>
        <w:pStyle w:val="NormalnyWeb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 xml:space="preserve">                                                                                                                    (city) (date) </w:t>
      </w:r>
    </w:p>
    <w:p w14:paraId="5CBDBC11" w14:textId="77777777" w:rsidR="008E63E0" w:rsidRPr="002E48FC" w:rsidRDefault="008E63E0" w:rsidP="008E63E0">
      <w:pPr>
        <w:pStyle w:val="NormalnyWeb"/>
        <w:rPr>
          <w:rFonts w:ascii="Verdana" w:hAnsi="Verdana"/>
          <w:sz w:val="16"/>
          <w:szCs w:val="20"/>
        </w:rPr>
      </w:pPr>
    </w:p>
    <w:p w14:paraId="75E4C664" w14:textId="77777777" w:rsidR="008E63E0" w:rsidRPr="002E48FC" w:rsidRDefault="008E63E0" w:rsidP="008E63E0">
      <w:pPr>
        <w:pStyle w:val="NormalnyWeb"/>
        <w:rPr>
          <w:rFonts w:ascii="Verdana" w:hAnsi="Verdana"/>
          <w:sz w:val="16"/>
          <w:szCs w:val="20"/>
        </w:rPr>
      </w:pPr>
    </w:p>
    <w:p w14:paraId="649BF1F2" w14:textId="77777777" w:rsidR="008E63E0" w:rsidRPr="002E48FC" w:rsidRDefault="008E63E0" w:rsidP="008E63E0">
      <w:pPr>
        <w:pStyle w:val="NormalnyWeb"/>
        <w:rPr>
          <w:rFonts w:ascii="Verdana" w:hAnsi="Verdana"/>
          <w:sz w:val="16"/>
          <w:szCs w:val="20"/>
        </w:rPr>
      </w:pPr>
    </w:p>
    <w:p w14:paraId="4D9DC86D" w14:textId="77777777" w:rsidR="008E63E0" w:rsidRPr="002E48FC" w:rsidRDefault="008E63E0" w:rsidP="008E63E0">
      <w:pPr>
        <w:pStyle w:val="NormalnyWeb"/>
        <w:rPr>
          <w:rFonts w:ascii="Verdana" w:hAnsi="Verdana"/>
          <w:sz w:val="16"/>
          <w:szCs w:val="20"/>
        </w:rPr>
      </w:pPr>
    </w:p>
    <w:p w14:paraId="391ECC93" w14:textId="77777777" w:rsidR="008E63E0" w:rsidRPr="002E48FC" w:rsidRDefault="008E63E0" w:rsidP="008E63E0">
      <w:pPr>
        <w:pStyle w:val="NormalnyWeb"/>
        <w:rPr>
          <w:rFonts w:ascii="Verdana" w:hAnsi="Verdana"/>
          <w:sz w:val="16"/>
          <w:szCs w:val="20"/>
        </w:rPr>
      </w:pPr>
    </w:p>
    <w:p w14:paraId="6D9AE81C" w14:textId="77777777" w:rsidR="008E63E0" w:rsidRPr="002E48FC" w:rsidRDefault="008E63E0" w:rsidP="008E63E0">
      <w:pPr>
        <w:pStyle w:val="NormalnyWeb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WITHDRAWAL FROM STUDIES</w:t>
      </w:r>
    </w:p>
    <w:p w14:paraId="6AC769AA" w14:textId="77777777" w:rsidR="008E63E0" w:rsidRPr="002E48FC" w:rsidRDefault="008E63E0" w:rsidP="008E63E0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                                                                                      Teaching Department </w:t>
      </w:r>
    </w:p>
    <w:p w14:paraId="7F2D8362" w14:textId="77777777" w:rsidR="008E63E0" w:rsidRPr="002E48FC" w:rsidRDefault="008E63E0" w:rsidP="008E63E0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University of </w:t>
      </w:r>
      <w:proofErr w:type="spellStart"/>
      <w:r>
        <w:rPr>
          <w:rFonts w:ascii="Verdana" w:hAnsi="Verdana"/>
          <w:b/>
          <w:bCs/>
          <w:sz w:val="20"/>
          <w:szCs w:val="20"/>
          <w:lang w:val="en"/>
        </w:rPr>
        <w:t>Wrocław</w:t>
      </w:r>
      <w:proofErr w:type="spellEnd"/>
    </w:p>
    <w:p w14:paraId="101644B6" w14:textId="77777777" w:rsidR="008E63E0" w:rsidRPr="002E48FC" w:rsidRDefault="008E63E0" w:rsidP="008E63E0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Pl. </w:t>
      </w:r>
      <w:proofErr w:type="spellStart"/>
      <w:r>
        <w:rPr>
          <w:rFonts w:ascii="Verdana" w:hAnsi="Verdana"/>
          <w:b/>
          <w:bCs/>
          <w:sz w:val="20"/>
          <w:szCs w:val="20"/>
          <w:lang w:val="en"/>
        </w:rPr>
        <w:t>Uniwersytecki</w:t>
      </w:r>
      <w:proofErr w:type="spellEnd"/>
      <w:r>
        <w:rPr>
          <w:rFonts w:ascii="Verdana" w:hAnsi="Verdana"/>
          <w:b/>
          <w:bCs/>
          <w:sz w:val="20"/>
          <w:szCs w:val="20"/>
          <w:lang w:val="en"/>
        </w:rPr>
        <w:t xml:space="preserve"> 1</w:t>
      </w:r>
    </w:p>
    <w:p w14:paraId="4156A234" w14:textId="77777777" w:rsidR="008E63E0" w:rsidRPr="002E48FC" w:rsidRDefault="008E63E0" w:rsidP="008E63E0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50-137 </w:t>
      </w:r>
      <w:proofErr w:type="spellStart"/>
      <w:r>
        <w:rPr>
          <w:rFonts w:ascii="Verdana" w:hAnsi="Verdana"/>
          <w:b/>
          <w:bCs/>
          <w:sz w:val="20"/>
          <w:szCs w:val="20"/>
          <w:lang w:val="en"/>
        </w:rPr>
        <w:t>Wrocław</w:t>
      </w:r>
      <w:proofErr w:type="spellEnd"/>
    </w:p>
    <w:p w14:paraId="3399858D" w14:textId="77777777" w:rsidR="008E63E0" w:rsidRPr="002E48FC" w:rsidRDefault="008E63E0" w:rsidP="008E63E0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</w:p>
    <w:p w14:paraId="23A531D7" w14:textId="77777777" w:rsidR="008E63E0" w:rsidRPr="002E48FC" w:rsidRDefault="008E63E0" w:rsidP="008E63E0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</w:p>
    <w:p w14:paraId="1375C0C0" w14:textId="77777777" w:rsidR="008E63E0" w:rsidRDefault="008E63E0" w:rsidP="008E63E0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I hereby declare that I am resigning from taking up first-cycle studies/ second-cycle studies/long-cycle studies* in the field of study ............................................................................................................................</w:t>
      </w:r>
    </w:p>
    <w:p w14:paraId="27704FB5" w14:textId="77777777" w:rsidR="008E63E0" w:rsidRDefault="008E63E0" w:rsidP="008E63E0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in the form of full-time / part-time (extramural / evening*) in the academic year 2024/2025. </w:t>
      </w:r>
    </w:p>
    <w:p w14:paraId="1AAE90F2" w14:textId="77777777" w:rsidR="008E63E0" w:rsidRPr="002E48FC" w:rsidRDefault="008E63E0" w:rsidP="008E63E0">
      <w:pPr>
        <w:pStyle w:val="NormalnyWeb"/>
        <w:jc w:val="both"/>
        <w:rPr>
          <w:rFonts w:ascii="Verdana" w:hAnsi="Verdana"/>
          <w:sz w:val="20"/>
          <w:szCs w:val="20"/>
        </w:rPr>
      </w:pPr>
    </w:p>
    <w:p w14:paraId="35FB649D" w14:textId="4C322BC9" w:rsidR="008E63E0" w:rsidRPr="008E63E0" w:rsidRDefault="008E63E0" w:rsidP="008E63E0">
      <w:pPr>
        <w:pStyle w:val="NormalnyWeb"/>
        <w:jc w:val="both"/>
        <w:rPr>
          <w:rFonts w:ascii="Verdana" w:hAnsi="Verdana"/>
          <w:sz w:val="20"/>
          <w:szCs w:val="20"/>
          <w:lang w:val="en"/>
        </w:rPr>
      </w:pPr>
      <w:r>
        <w:rPr>
          <w:rFonts w:ascii="Verdana" w:hAnsi="Verdana"/>
          <w:sz w:val="20"/>
          <w:szCs w:val="20"/>
          <w:lang w:val="en"/>
        </w:rPr>
        <w:t xml:space="preserve">At the same time, I acknowledge that on the basis of § 5 section 8 of the Procedure in the system of Candidate Online Registration and organization of the recruitment process for the first year of first-cycle studies, second-cycle studies and long-cycle studies </w:t>
      </w:r>
      <w:r>
        <w:rPr>
          <w:rFonts w:ascii="Verdana" w:hAnsi="Verdana"/>
          <w:sz w:val="20"/>
          <w:szCs w:val="20"/>
          <w:lang w:val="en"/>
        </w:rPr>
        <w:br/>
        <w:t xml:space="preserve">at the University of </w:t>
      </w:r>
      <w:proofErr w:type="spellStart"/>
      <w:r>
        <w:rPr>
          <w:rFonts w:ascii="Verdana" w:hAnsi="Verdana"/>
          <w:sz w:val="20"/>
          <w:szCs w:val="20"/>
          <w:lang w:val="en"/>
        </w:rPr>
        <w:t>Wrocław</w:t>
      </w:r>
      <w:proofErr w:type="spellEnd"/>
      <w:r>
        <w:rPr>
          <w:rFonts w:ascii="Verdana" w:hAnsi="Verdana"/>
          <w:sz w:val="20"/>
          <w:szCs w:val="20"/>
          <w:lang w:val="en"/>
        </w:rPr>
        <w:t xml:space="preserve">, starting in the academic year 2024/2025, constituting an Appendix to the Ordinance No. </w:t>
      </w:r>
      <w:r w:rsidR="00023837">
        <w:rPr>
          <w:rFonts w:ascii="Verdana" w:hAnsi="Verdana"/>
          <w:sz w:val="20"/>
          <w:szCs w:val="20"/>
          <w:lang w:val="en"/>
        </w:rPr>
        <w:t>65/2024</w:t>
      </w:r>
      <w:r>
        <w:rPr>
          <w:rFonts w:ascii="Verdana" w:hAnsi="Verdana"/>
          <w:sz w:val="20"/>
          <w:szCs w:val="20"/>
          <w:lang w:val="en"/>
        </w:rPr>
        <w:t xml:space="preserve"> Rector of the University of </w:t>
      </w:r>
      <w:proofErr w:type="spellStart"/>
      <w:r>
        <w:rPr>
          <w:rFonts w:ascii="Verdana" w:hAnsi="Verdana"/>
          <w:sz w:val="20"/>
          <w:szCs w:val="20"/>
          <w:lang w:val="en"/>
        </w:rPr>
        <w:t>Wrocław</w:t>
      </w:r>
      <w:proofErr w:type="spellEnd"/>
      <w:r>
        <w:rPr>
          <w:rFonts w:ascii="Verdana" w:hAnsi="Verdana"/>
          <w:sz w:val="20"/>
          <w:szCs w:val="20"/>
          <w:lang w:val="en"/>
        </w:rPr>
        <w:t xml:space="preserve"> of </w:t>
      </w:r>
      <w:r w:rsidR="00023837">
        <w:rPr>
          <w:rFonts w:ascii="Verdana" w:hAnsi="Verdana"/>
          <w:sz w:val="20"/>
          <w:szCs w:val="20"/>
          <w:lang w:val="en"/>
        </w:rPr>
        <w:t xml:space="preserve">4 </w:t>
      </w:r>
      <w:proofErr w:type="spellStart"/>
      <w:r w:rsidR="00023837">
        <w:rPr>
          <w:rFonts w:ascii="Verdana" w:hAnsi="Verdana"/>
          <w:sz w:val="20"/>
          <w:szCs w:val="20"/>
          <w:lang w:val="en"/>
        </w:rPr>
        <w:t>april</w:t>
      </w:r>
      <w:proofErr w:type="spellEnd"/>
      <w:r w:rsidR="00023837">
        <w:rPr>
          <w:rFonts w:ascii="Verdana" w:hAnsi="Verdana"/>
          <w:sz w:val="20"/>
          <w:szCs w:val="20"/>
          <w:lang w:val="en"/>
        </w:rPr>
        <w:t xml:space="preserve"> 2024 </w:t>
      </w:r>
      <w:r>
        <w:rPr>
          <w:rFonts w:ascii="Verdana" w:hAnsi="Verdana"/>
          <w:sz w:val="20"/>
          <w:szCs w:val="20"/>
          <w:lang w:val="en"/>
        </w:rPr>
        <w:t xml:space="preserve">resignation from the studies does not constitute grounds for reimbursement of the recruitment fee. </w:t>
      </w:r>
    </w:p>
    <w:p w14:paraId="084FA691" w14:textId="77777777" w:rsidR="008E63E0" w:rsidRPr="008E63E0" w:rsidRDefault="008E63E0" w:rsidP="008E63E0">
      <w:pPr>
        <w:pStyle w:val="NormalnyWeb"/>
        <w:ind w:firstLine="4111"/>
        <w:jc w:val="both"/>
        <w:rPr>
          <w:rFonts w:ascii="Verdana" w:hAnsi="Verdana"/>
          <w:sz w:val="20"/>
          <w:szCs w:val="20"/>
          <w:lang w:val="en"/>
        </w:rPr>
      </w:pPr>
    </w:p>
    <w:p w14:paraId="72B5BFBF" w14:textId="77777777" w:rsidR="008E63E0" w:rsidRPr="008E63E0" w:rsidRDefault="008E63E0" w:rsidP="008E63E0">
      <w:pPr>
        <w:pStyle w:val="NormalnyWeb"/>
        <w:ind w:firstLine="4111"/>
        <w:rPr>
          <w:rFonts w:ascii="Verdana" w:hAnsi="Verdana"/>
          <w:sz w:val="20"/>
          <w:szCs w:val="20"/>
          <w:lang w:val="en"/>
        </w:rPr>
      </w:pPr>
    </w:p>
    <w:p w14:paraId="4189EFA2" w14:textId="77777777" w:rsidR="008E63E0" w:rsidRPr="008E63E0" w:rsidRDefault="008E63E0" w:rsidP="008E63E0">
      <w:pPr>
        <w:pStyle w:val="NormalnyWeb"/>
        <w:ind w:firstLine="4111"/>
        <w:rPr>
          <w:rFonts w:ascii="Verdana" w:hAnsi="Verdana"/>
          <w:sz w:val="20"/>
          <w:szCs w:val="20"/>
          <w:lang w:val="en"/>
        </w:rPr>
      </w:pPr>
      <w:r>
        <w:rPr>
          <w:rFonts w:ascii="Verdana" w:hAnsi="Verdana"/>
          <w:sz w:val="20"/>
          <w:szCs w:val="20"/>
          <w:lang w:val="en"/>
        </w:rPr>
        <w:t xml:space="preserve"> </w:t>
      </w:r>
    </w:p>
    <w:p w14:paraId="63BAED65" w14:textId="77777777" w:rsidR="008E63E0" w:rsidRPr="008E63E0" w:rsidRDefault="008E63E0" w:rsidP="008E63E0">
      <w:pPr>
        <w:pStyle w:val="NormalnyWeb"/>
        <w:ind w:firstLine="4111"/>
        <w:rPr>
          <w:rFonts w:ascii="Verdana" w:hAnsi="Verdana"/>
          <w:sz w:val="20"/>
          <w:szCs w:val="20"/>
          <w:lang w:val="en"/>
        </w:rPr>
      </w:pPr>
    </w:p>
    <w:p w14:paraId="153229D7" w14:textId="77777777" w:rsidR="008E63E0" w:rsidRPr="002E48FC" w:rsidRDefault="008E63E0" w:rsidP="008E63E0">
      <w:pPr>
        <w:pStyle w:val="NormalnyWeb"/>
        <w:ind w:firstLine="411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…………………………………………………….</w:t>
      </w:r>
    </w:p>
    <w:p w14:paraId="407BD108" w14:textId="77777777" w:rsidR="008E63E0" w:rsidRPr="002E48FC" w:rsidRDefault="008E63E0" w:rsidP="008E63E0">
      <w:pPr>
        <w:pStyle w:val="NormalnyWeb"/>
        <w:ind w:firstLine="4111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(legible signature)</w:t>
      </w:r>
    </w:p>
    <w:p w14:paraId="690EF506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DDACE34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4E2597BA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133A97B6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49DACC20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69D5CB81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49ECF293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2222BBA9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16"/>
          <w:szCs w:val="20"/>
        </w:rPr>
      </w:pPr>
      <w:r>
        <w:rPr>
          <w:rFonts w:ascii="Verdana" w:eastAsia="Times New Roman" w:hAnsi="Verdana" w:cs="Times New Roman"/>
          <w:sz w:val="16"/>
          <w:szCs w:val="20"/>
          <w:lang w:val="en"/>
        </w:rPr>
        <w:t>*delete as appropriate</w:t>
      </w:r>
    </w:p>
    <w:p w14:paraId="2985F619" w14:textId="77777777" w:rsidR="008E63E0" w:rsidRPr="002E48FC" w:rsidRDefault="008E63E0" w:rsidP="008E63E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610BA20E" w14:textId="77777777" w:rsidR="00B71AE4" w:rsidRDefault="00B71AE4"/>
    <w:sectPr w:rsidR="00B7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E0"/>
    <w:rsid w:val="00023837"/>
    <w:rsid w:val="008E63E0"/>
    <w:rsid w:val="00952735"/>
    <w:rsid w:val="00A12864"/>
    <w:rsid w:val="00AB051B"/>
    <w:rsid w:val="00AF1ED3"/>
    <w:rsid w:val="00B71AE4"/>
    <w:rsid w:val="00B83A3C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993D"/>
  <w15:chartTrackingRefBased/>
  <w15:docId w15:val="{B1183D03-9AAB-4C83-ABBA-1189736E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3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3E0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3E0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3E0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3E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3E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3E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3E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3E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3E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3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3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3E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E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3E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E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3E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E63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3E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E63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3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3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3E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E63E0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2</cp:revision>
  <dcterms:created xsi:type="dcterms:W3CDTF">2024-06-19T08:12:00Z</dcterms:created>
  <dcterms:modified xsi:type="dcterms:W3CDTF">2024-07-22T15:56:00Z</dcterms:modified>
</cp:coreProperties>
</file>