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7343" w14:textId="77777777" w:rsidR="005533E9" w:rsidRDefault="005533E9" w:rsidP="005533E9">
      <w:pPr>
        <w:tabs>
          <w:tab w:val="left" w:pos="360"/>
        </w:tabs>
        <w:jc w:val="center"/>
        <w:rPr>
          <w:rFonts w:ascii="Verdana" w:hAnsi="Verdana"/>
          <w:b/>
          <w:bCs/>
          <w:sz w:val="18"/>
          <w:szCs w:val="18"/>
        </w:rPr>
      </w:pPr>
      <w:r>
        <w:rPr>
          <w:rFonts w:ascii="Verdana" w:hAnsi="Verdana"/>
          <w:b/>
          <w:bCs/>
          <w:sz w:val="18"/>
          <w:szCs w:val="18"/>
          <w:lang w:val="en"/>
        </w:rPr>
        <w:t xml:space="preserve">CONSENT OF PARENTS/LEGAL GUARDIANS FOR A MINOR TO RECRUIT AT THE UNIVERSITY OF WROCŁAW </w:t>
      </w:r>
    </w:p>
    <w:p w14:paraId="653E95F9" w14:textId="77777777" w:rsidR="005533E9" w:rsidRPr="00D07692" w:rsidRDefault="005533E9" w:rsidP="005533E9">
      <w:pPr>
        <w:tabs>
          <w:tab w:val="left" w:pos="360"/>
        </w:tabs>
        <w:jc w:val="center"/>
        <w:rPr>
          <w:rFonts w:ascii="Verdana" w:hAnsi="Verdana"/>
          <w:b/>
          <w:bCs/>
          <w:sz w:val="18"/>
          <w:szCs w:val="18"/>
        </w:rPr>
      </w:pPr>
    </w:p>
    <w:p w14:paraId="2D0C59FC" w14:textId="77777777" w:rsidR="005533E9" w:rsidRDefault="005533E9" w:rsidP="005533E9">
      <w:pPr>
        <w:tabs>
          <w:tab w:val="left" w:pos="360"/>
        </w:tabs>
        <w:jc w:val="center"/>
        <w:rPr>
          <w:rFonts w:ascii="Verdana" w:hAnsi="Verdana" w:cs="Arial"/>
          <w:sz w:val="18"/>
          <w:szCs w:val="18"/>
        </w:rPr>
      </w:pPr>
      <w:r>
        <w:rPr>
          <w:rFonts w:ascii="Verdana" w:hAnsi="Verdana" w:cs="Arial"/>
          <w:sz w:val="18"/>
          <w:szCs w:val="18"/>
          <w:lang w:val="en"/>
        </w:rPr>
        <w:t>(Please complete legibly in CAPITAL LETTERS)</w:t>
      </w:r>
    </w:p>
    <w:p w14:paraId="4DE4DAEF" w14:textId="77777777" w:rsidR="005533E9" w:rsidRDefault="005533E9" w:rsidP="005533E9">
      <w:pPr>
        <w:tabs>
          <w:tab w:val="left" w:pos="360"/>
        </w:tabs>
        <w:jc w:val="center"/>
        <w:rPr>
          <w:rFonts w:ascii="Verdana" w:hAnsi="Verdana" w:cs="Arial"/>
          <w:sz w:val="18"/>
          <w:szCs w:val="18"/>
        </w:rPr>
      </w:pPr>
    </w:p>
    <w:p w14:paraId="5FAFDA1D" w14:textId="088DA417" w:rsidR="005533E9" w:rsidRDefault="00A079AB" w:rsidP="005533E9">
      <w:pPr>
        <w:tabs>
          <w:tab w:val="left" w:pos="360"/>
        </w:tabs>
        <w:jc w:val="both"/>
        <w:rPr>
          <w:rFonts w:ascii="Verdana" w:hAnsi="Verdana"/>
          <w:sz w:val="18"/>
          <w:szCs w:val="18"/>
        </w:rPr>
      </w:pPr>
      <w:r>
        <w:rPr>
          <w:rFonts w:ascii="Verdana" w:hAnsi="Verdana"/>
          <w:i/>
          <w:iCs/>
          <w:sz w:val="18"/>
          <w:szCs w:val="18"/>
          <w:lang w:val="en"/>
        </w:rPr>
        <w:t>Only Statement II (below) must be submitted if parental responsibility is exercised by one parent or legal guardian. Statement II is not required if parental authority is exercised by both parents</w:t>
      </w:r>
      <w:r w:rsidR="005533E9">
        <w:rPr>
          <w:rFonts w:ascii="Verdana" w:hAnsi="Verdana"/>
          <w:i/>
          <w:iCs/>
          <w:sz w:val="18"/>
          <w:szCs w:val="18"/>
          <w:lang w:val="en"/>
        </w:rPr>
        <w:t>.</w:t>
      </w:r>
    </w:p>
    <w:p w14:paraId="784F7BD3" w14:textId="77777777" w:rsidR="005533E9" w:rsidRDefault="005533E9" w:rsidP="005533E9">
      <w:pPr>
        <w:tabs>
          <w:tab w:val="left" w:pos="360"/>
        </w:tabs>
        <w:jc w:val="center"/>
        <w:rPr>
          <w:rFonts w:ascii="Verdana" w:hAnsi="Verdana"/>
          <w:sz w:val="18"/>
          <w:szCs w:val="18"/>
        </w:rPr>
      </w:pPr>
    </w:p>
    <w:p w14:paraId="00FCB41B" w14:textId="77777777" w:rsidR="005533E9" w:rsidRDefault="005533E9" w:rsidP="005533E9">
      <w:pPr>
        <w:tabs>
          <w:tab w:val="left" w:pos="360"/>
        </w:tabs>
        <w:jc w:val="both"/>
        <w:rPr>
          <w:rFonts w:ascii="Verdana" w:hAnsi="Verdana"/>
          <w:sz w:val="18"/>
          <w:szCs w:val="18"/>
        </w:rPr>
      </w:pPr>
    </w:p>
    <w:p w14:paraId="0F759D77" w14:textId="77777777" w:rsidR="005533E9" w:rsidRPr="00082080" w:rsidRDefault="005533E9" w:rsidP="005533E9">
      <w:pPr>
        <w:tabs>
          <w:tab w:val="left" w:pos="360"/>
        </w:tabs>
        <w:ind w:left="6372"/>
        <w:jc w:val="both"/>
        <w:rPr>
          <w:rFonts w:ascii="Verdana" w:hAnsi="Verdana"/>
          <w:sz w:val="18"/>
          <w:szCs w:val="18"/>
        </w:rPr>
      </w:pPr>
      <w:r>
        <w:rPr>
          <w:rFonts w:ascii="Verdana" w:hAnsi="Verdana"/>
          <w:sz w:val="18"/>
          <w:szCs w:val="18"/>
          <w:lang w:val="en"/>
        </w:rPr>
        <w:t>……………………………………….……</w:t>
      </w:r>
    </w:p>
    <w:p w14:paraId="2E268B6A" w14:textId="77777777" w:rsidR="005533E9" w:rsidRPr="00082080" w:rsidRDefault="005533E9" w:rsidP="005533E9">
      <w:pPr>
        <w:tabs>
          <w:tab w:val="left" w:pos="360"/>
        </w:tabs>
        <w:ind w:left="6372"/>
        <w:jc w:val="both"/>
        <w:rPr>
          <w:rFonts w:ascii="Verdana" w:hAnsi="Verdana"/>
          <w:sz w:val="18"/>
          <w:szCs w:val="18"/>
        </w:rPr>
      </w:pPr>
      <w:r>
        <w:rPr>
          <w:rFonts w:ascii="Verdana" w:hAnsi="Verdana"/>
          <w:sz w:val="18"/>
          <w:szCs w:val="18"/>
          <w:lang w:val="en"/>
        </w:rPr>
        <w:t xml:space="preserve">      City, date </w:t>
      </w:r>
    </w:p>
    <w:p w14:paraId="17BF294B" w14:textId="77777777" w:rsidR="005533E9" w:rsidRDefault="005533E9" w:rsidP="005533E9">
      <w:pPr>
        <w:tabs>
          <w:tab w:val="left" w:pos="360"/>
        </w:tabs>
        <w:jc w:val="center"/>
        <w:rPr>
          <w:rFonts w:ascii="Verdana" w:hAnsi="Verdana"/>
          <w:b/>
          <w:bCs/>
          <w:sz w:val="18"/>
          <w:szCs w:val="18"/>
        </w:rPr>
      </w:pPr>
    </w:p>
    <w:p w14:paraId="1B9FD62D" w14:textId="77777777" w:rsidR="005533E9" w:rsidRPr="00082080" w:rsidRDefault="005533E9" w:rsidP="005533E9">
      <w:pPr>
        <w:tabs>
          <w:tab w:val="left" w:pos="360"/>
        </w:tabs>
        <w:jc w:val="center"/>
        <w:rPr>
          <w:rFonts w:ascii="Verdana" w:hAnsi="Verdana"/>
          <w:sz w:val="18"/>
          <w:szCs w:val="18"/>
        </w:rPr>
      </w:pPr>
      <w:r>
        <w:rPr>
          <w:rFonts w:ascii="Verdana" w:hAnsi="Verdana"/>
          <w:b/>
          <w:bCs/>
          <w:sz w:val="18"/>
          <w:szCs w:val="18"/>
          <w:lang w:val="en"/>
        </w:rPr>
        <w:t>I. STATEMENT</w:t>
      </w:r>
    </w:p>
    <w:p w14:paraId="5DE82B1A" w14:textId="77777777" w:rsidR="005533E9" w:rsidRPr="00082080" w:rsidRDefault="005533E9" w:rsidP="005533E9">
      <w:pPr>
        <w:tabs>
          <w:tab w:val="left" w:pos="360"/>
        </w:tabs>
        <w:jc w:val="both"/>
        <w:rPr>
          <w:rFonts w:ascii="Verdana" w:hAnsi="Verdana"/>
          <w:sz w:val="18"/>
          <w:szCs w:val="18"/>
        </w:rPr>
      </w:pPr>
    </w:p>
    <w:p w14:paraId="2ECA6B79" w14:textId="77777777" w:rsidR="005533E9" w:rsidRDefault="005533E9" w:rsidP="005533E9">
      <w:pPr>
        <w:tabs>
          <w:tab w:val="left" w:pos="360"/>
        </w:tabs>
        <w:jc w:val="center"/>
        <w:rPr>
          <w:rFonts w:ascii="Verdana" w:hAnsi="Verdana"/>
          <w:b/>
          <w:bCs/>
          <w:sz w:val="18"/>
          <w:szCs w:val="18"/>
        </w:rPr>
      </w:pPr>
      <w:r>
        <w:rPr>
          <w:rFonts w:ascii="Verdana" w:hAnsi="Verdana"/>
          <w:b/>
          <w:bCs/>
          <w:sz w:val="18"/>
          <w:szCs w:val="18"/>
          <w:lang w:val="en"/>
        </w:rPr>
        <w:t>consent of parents/legal guardians</w:t>
      </w:r>
    </w:p>
    <w:p w14:paraId="103445F3" w14:textId="77777777" w:rsidR="005533E9" w:rsidRPr="00082080" w:rsidRDefault="005533E9" w:rsidP="005533E9">
      <w:pPr>
        <w:tabs>
          <w:tab w:val="left" w:pos="360"/>
        </w:tabs>
        <w:jc w:val="both"/>
        <w:rPr>
          <w:rFonts w:ascii="Verdana" w:hAnsi="Verdana"/>
          <w:sz w:val="18"/>
          <w:szCs w:val="18"/>
        </w:rPr>
      </w:pPr>
    </w:p>
    <w:p w14:paraId="406C3EB7" w14:textId="77777777"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I consent to my minor child/ward under my legal guardianship* taking up studies and entering into a contract with the University of Wrocław.</w:t>
      </w:r>
    </w:p>
    <w:p w14:paraId="13AEB83E" w14:textId="77777777" w:rsidR="005533E9" w:rsidRDefault="005533E9" w:rsidP="005533E9">
      <w:pPr>
        <w:tabs>
          <w:tab w:val="left" w:pos="360"/>
        </w:tabs>
        <w:jc w:val="both"/>
        <w:rPr>
          <w:rFonts w:ascii="Verdana" w:hAnsi="Verdana" w:cs="Arial"/>
          <w:bCs/>
          <w:sz w:val="18"/>
          <w:szCs w:val="18"/>
        </w:rPr>
      </w:pPr>
    </w:p>
    <w:p w14:paraId="30DEDA1F" w14:textId="77777777"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Personal data of a minor:</w:t>
      </w:r>
    </w:p>
    <w:p w14:paraId="7062A88E" w14:textId="77777777" w:rsidR="005533E9" w:rsidRDefault="005533E9" w:rsidP="005533E9">
      <w:pPr>
        <w:tabs>
          <w:tab w:val="left" w:pos="360"/>
        </w:tabs>
        <w:jc w:val="both"/>
        <w:rPr>
          <w:rFonts w:ascii="Verdana" w:hAnsi="Verdana" w:cs="Arial"/>
          <w:bCs/>
          <w:sz w:val="18"/>
          <w:szCs w:val="18"/>
        </w:rPr>
      </w:pPr>
    </w:p>
    <w:p w14:paraId="13E952DD" w14:textId="7EE81608"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Name and surname …………………………………………………………………..……………………………………………………………</w:t>
      </w:r>
    </w:p>
    <w:p w14:paraId="791CA4C0" w14:textId="43A89C0D"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Date and place of birth…………………………………………………………………………………………...………………………….</w:t>
      </w:r>
      <w:r w:rsidR="00A079AB">
        <w:rPr>
          <w:rFonts w:ascii="Verdana" w:hAnsi="Verdana" w:cs="Arial"/>
          <w:sz w:val="18"/>
          <w:szCs w:val="18"/>
          <w:lang w:val="en"/>
        </w:rPr>
        <w:t>……</w:t>
      </w:r>
    </w:p>
    <w:p w14:paraId="42C87302" w14:textId="25FDDB43"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Holder of identity card/passport …………………………………………………………………….</w:t>
      </w:r>
      <w:r w:rsidR="00A079AB">
        <w:rPr>
          <w:rFonts w:ascii="Verdana" w:hAnsi="Verdana" w:cs="Arial"/>
          <w:sz w:val="18"/>
          <w:szCs w:val="18"/>
          <w:lang w:val="en"/>
        </w:rPr>
        <w:t>…….…….…….…….…….…….</w:t>
      </w:r>
    </w:p>
    <w:p w14:paraId="1EF0F67C" w14:textId="77777777" w:rsidR="005533E9" w:rsidRDefault="005533E9" w:rsidP="005533E9">
      <w:pPr>
        <w:tabs>
          <w:tab w:val="left" w:pos="360"/>
        </w:tabs>
        <w:jc w:val="both"/>
        <w:rPr>
          <w:rFonts w:ascii="Verdana" w:hAnsi="Verdana" w:cs="Arial"/>
          <w:bCs/>
          <w:sz w:val="18"/>
          <w:szCs w:val="18"/>
        </w:rPr>
      </w:pPr>
    </w:p>
    <w:p w14:paraId="1D2CB5F6" w14:textId="77777777"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I declare that I am familiar with the recruitment rules and the conditions of studying at the University of Wrocław. I am aware that studying at university may involve paying fees for educational services.</w:t>
      </w:r>
    </w:p>
    <w:p w14:paraId="4D776F90" w14:textId="77777777" w:rsidR="005533E9" w:rsidRDefault="005533E9" w:rsidP="005533E9">
      <w:pPr>
        <w:tabs>
          <w:tab w:val="left" w:pos="360"/>
        </w:tabs>
        <w:jc w:val="both"/>
        <w:rPr>
          <w:rFonts w:ascii="Verdana" w:hAnsi="Verdana" w:cs="Arial"/>
          <w:bCs/>
          <w:sz w:val="18"/>
          <w:szCs w:val="18"/>
        </w:rPr>
      </w:pPr>
    </w:p>
    <w:p w14:paraId="14E7F1A5" w14:textId="77777777" w:rsidR="00A079AB" w:rsidRDefault="005533E9" w:rsidP="005533E9">
      <w:pPr>
        <w:tabs>
          <w:tab w:val="left" w:pos="360"/>
        </w:tabs>
        <w:jc w:val="both"/>
        <w:rPr>
          <w:rFonts w:ascii="Verdana" w:hAnsi="Verdana"/>
          <w:sz w:val="18"/>
          <w:szCs w:val="18"/>
          <w:lang w:val="en"/>
        </w:rPr>
      </w:pPr>
      <w:r>
        <w:rPr>
          <w:rFonts w:ascii="Verdana" w:hAnsi="Verdana"/>
          <w:sz w:val="18"/>
          <w:szCs w:val="18"/>
          <w:lang w:val="en"/>
        </w:rPr>
        <w:t>In accordance with Article 13 of the General Data Protection Regulation (EU) 2016/679 of 27 April 2016 (GDPR) we inform you that:</w:t>
      </w:r>
    </w:p>
    <w:p w14:paraId="79FFB5FC" w14:textId="4FFA2850" w:rsidR="005533E9" w:rsidRDefault="005533E9" w:rsidP="005533E9">
      <w:pPr>
        <w:tabs>
          <w:tab w:val="left" w:pos="360"/>
        </w:tabs>
        <w:jc w:val="both"/>
        <w:rPr>
          <w:rFonts w:ascii="Verdana" w:hAnsi="Verdana"/>
          <w:sz w:val="18"/>
          <w:szCs w:val="18"/>
        </w:rPr>
      </w:pPr>
    </w:p>
    <w:p w14:paraId="61F57A1C" w14:textId="77777777" w:rsidR="005533E9" w:rsidRPr="00446A28" w:rsidRDefault="005533E9" w:rsidP="005533E9">
      <w:pPr>
        <w:pStyle w:val="Akapitzlist"/>
        <w:widowControl/>
        <w:numPr>
          <w:ilvl w:val="0"/>
          <w:numId w:val="43"/>
        </w:numPr>
        <w:tabs>
          <w:tab w:val="left" w:pos="360"/>
        </w:tabs>
        <w:spacing w:after="200" w:line="276" w:lineRule="auto"/>
        <w:jc w:val="both"/>
        <w:rPr>
          <w:rFonts w:ascii="Verdana" w:hAnsi="Verdana"/>
          <w:sz w:val="18"/>
          <w:szCs w:val="18"/>
        </w:rPr>
      </w:pPr>
      <w:r>
        <w:rPr>
          <w:rFonts w:ascii="Verdana" w:hAnsi="Verdana"/>
          <w:sz w:val="18"/>
          <w:szCs w:val="18"/>
          <w:lang w:val="en"/>
        </w:rPr>
        <w:t>The administrator of your personal data is the University of Wrocław based in Wrocław, pl Uniwersytecki 1, 50-137 Wrocław. </w:t>
      </w:r>
    </w:p>
    <w:p w14:paraId="23E5A9DC" w14:textId="77777777" w:rsidR="00A079AB" w:rsidRPr="00A079AB" w:rsidRDefault="005533E9" w:rsidP="005533E9">
      <w:pPr>
        <w:pStyle w:val="Akapitzlist"/>
        <w:widowControl/>
        <w:numPr>
          <w:ilvl w:val="0"/>
          <w:numId w:val="43"/>
        </w:numPr>
        <w:tabs>
          <w:tab w:val="left" w:pos="360"/>
        </w:tabs>
        <w:spacing w:after="200" w:line="276" w:lineRule="auto"/>
        <w:jc w:val="both"/>
        <w:rPr>
          <w:rFonts w:ascii="Verdana" w:hAnsi="Verdana"/>
          <w:sz w:val="18"/>
          <w:szCs w:val="18"/>
        </w:rPr>
      </w:pPr>
      <w:r>
        <w:rPr>
          <w:rFonts w:ascii="Verdana" w:hAnsi="Verdana"/>
          <w:sz w:val="18"/>
          <w:szCs w:val="18"/>
          <w:lang w:val="en"/>
        </w:rPr>
        <w:t>Your personal data will be processed due to the obligation to give your consent, for a minor to study, which is required by law (Art. 6 (1)(c) RODO)</w:t>
      </w:r>
    </w:p>
    <w:p w14:paraId="22CFAB06" w14:textId="77777777" w:rsidR="005533E9" w:rsidRDefault="005533E9" w:rsidP="005533E9">
      <w:pPr>
        <w:pStyle w:val="Akapitzlist"/>
        <w:widowControl/>
        <w:numPr>
          <w:ilvl w:val="0"/>
          <w:numId w:val="43"/>
        </w:numPr>
        <w:tabs>
          <w:tab w:val="left" w:pos="360"/>
        </w:tabs>
        <w:spacing w:after="200" w:line="276" w:lineRule="auto"/>
        <w:jc w:val="both"/>
        <w:rPr>
          <w:rFonts w:ascii="Verdana" w:hAnsi="Verdana"/>
          <w:sz w:val="18"/>
          <w:szCs w:val="18"/>
        </w:rPr>
      </w:pPr>
      <w:r>
        <w:rPr>
          <w:rFonts w:ascii="Verdana" w:hAnsi="Verdana"/>
          <w:sz w:val="18"/>
          <w:szCs w:val="18"/>
          <w:lang w:val="en"/>
        </w:rPr>
        <w:t xml:space="preserve">Without your declaration, the minor will not be allowed to take up studies. The statement will be kept for the time indicated by the law for the retention of student records. </w:t>
      </w:r>
    </w:p>
    <w:p w14:paraId="13E0C073" w14:textId="77777777" w:rsidR="005533E9" w:rsidRPr="00446A28" w:rsidRDefault="005533E9" w:rsidP="005533E9">
      <w:pPr>
        <w:pStyle w:val="Akapitzlist"/>
        <w:widowControl/>
        <w:numPr>
          <w:ilvl w:val="0"/>
          <w:numId w:val="43"/>
        </w:numPr>
        <w:tabs>
          <w:tab w:val="left" w:pos="360"/>
        </w:tabs>
        <w:spacing w:after="200" w:line="276" w:lineRule="auto"/>
        <w:jc w:val="both"/>
        <w:rPr>
          <w:rFonts w:ascii="Verdana" w:hAnsi="Verdana"/>
          <w:sz w:val="18"/>
          <w:szCs w:val="18"/>
        </w:rPr>
      </w:pPr>
      <w:r>
        <w:rPr>
          <w:rFonts w:ascii="Verdana" w:hAnsi="Verdana"/>
          <w:sz w:val="18"/>
          <w:szCs w:val="18"/>
          <w:lang w:val="en"/>
        </w:rPr>
        <w:t xml:space="preserve">In accordance with the provisions of the GDPR, you have the right of access to your data, the possibility to correct and restrict the processing of your data, as well as the right to lodge a complaint with the President of the Data Protection Authority. </w:t>
      </w:r>
    </w:p>
    <w:p w14:paraId="3043C941" w14:textId="75049FEF" w:rsidR="005533E9" w:rsidRPr="00446A28" w:rsidRDefault="005533E9" w:rsidP="005533E9">
      <w:pPr>
        <w:pStyle w:val="Akapitzlist"/>
        <w:widowControl/>
        <w:numPr>
          <w:ilvl w:val="0"/>
          <w:numId w:val="43"/>
        </w:numPr>
        <w:tabs>
          <w:tab w:val="left" w:pos="360"/>
        </w:tabs>
        <w:spacing w:after="200" w:line="276" w:lineRule="auto"/>
        <w:jc w:val="both"/>
        <w:rPr>
          <w:rFonts w:ascii="Verdana" w:hAnsi="Verdana"/>
          <w:sz w:val="18"/>
          <w:szCs w:val="18"/>
        </w:rPr>
      </w:pPr>
      <w:r>
        <w:rPr>
          <w:rFonts w:ascii="Verdana" w:hAnsi="Verdana"/>
          <w:sz w:val="18"/>
          <w:szCs w:val="18"/>
          <w:lang w:val="en"/>
        </w:rPr>
        <w:t>The controller has appointed a Data Protection Officer who can be contacted via email</w:t>
      </w:r>
      <w:r w:rsidR="00A079AB">
        <w:rPr>
          <w:rFonts w:ascii="Verdana" w:hAnsi="Verdana"/>
          <w:sz w:val="18"/>
          <w:szCs w:val="18"/>
          <w:lang w:val="en"/>
        </w:rPr>
        <w:t xml:space="preserve"> at IOD@uwr.edu.pl or by mail at</w:t>
      </w:r>
      <w:r>
        <w:rPr>
          <w:rFonts w:ascii="Verdana" w:hAnsi="Verdana"/>
          <w:sz w:val="18"/>
          <w:szCs w:val="18"/>
          <w:lang w:val="en"/>
        </w:rPr>
        <w:t xml:space="preserve"> pl. Uniwersytecki 1, 50-137 Wrocław.</w:t>
      </w:r>
    </w:p>
    <w:p w14:paraId="338C9569" w14:textId="77A0BF5E" w:rsidR="005533E9" w:rsidRPr="00446A28" w:rsidRDefault="005533E9" w:rsidP="005533E9">
      <w:pPr>
        <w:pStyle w:val="Akapitzlist"/>
        <w:widowControl/>
        <w:numPr>
          <w:ilvl w:val="0"/>
          <w:numId w:val="43"/>
        </w:numPr>
        <w:tabs>
          <w:tab w:val="left" w:pos="360"/>
        </w:tabs>
        <w:spacing w:after="200" w:line="276" w:lineRule="auto"/>
        <w:jc w:val="both"/>
        <w:rPr>
          <w:rFonts w:ascii="Verdana" w:hAnsi="Verdana"/>
          <w:sz w:val="18"/>
          <w:szCs w:val="18"/>
        </w:rPr>
      </w:pPr>
      <w:r>
        <w:rPr>
          <w:rFonts w:ascii="Verdana" w:hAnsi="Verdana"/>
          <w:sz w:val="18"/>
          <w:szCs w:val="18"/>
          <w:lang w:val="en"/>
        </w:rPr>
        <w:t>The DPO can be contacted on all matters relating to the processing of your personal data by the University of Wrocław and your exercise of rights related to the processing of your personal data.</w:t>
      </w:r>
    </w:p>
    <w:p w14:paraId="334CABF8" w14:textId="77777777" w:rsidR="005533E9" w:rsidRPr="00446A28" w:rsidRDefault="005533E9" w:rsidP="005533E9">
      <w:pPr>
        <w:pStyle w:val="Akapitzlist"/>
        <w:widowControl/>
        <w:numPr>
          <w:ilvl w:val="0"/>
          <w:numId w:val="43"/>
        </w:numPr>
        <w:tabs>
          <w:tab w:val="left" w:pos="360"/>
        </w:tabs>
        <w:spacing w:after="200" w:line="276" w:lineRule="auto"/>
        <w:jc w:val="both"/>
        <w:rPr>
          <w:rFonts w:ascii="Verdana" w:hAnsi="Verdana"/>
          <w:sz w:val="18"/>
          <w:szCs w:val="18"/>
        </w:rPr>
      </w:pPr>
      <w:r>
        <w:rPr>
          <w:rFonts w:ascii="Verdana" w:hAnsi="Verdana"/>
          <w:sz w:val="18"/>
          <w:szCs w:val="18"/>
          <w:lang w:val="en"/>
        </w:rPr>
        <w:t xml:space="preserve">Personal data will only be processed by authorised persons and those supporting the recruitment and teaching process. </w:t>
      </w:r>
    </w:p>
    <w:p w14:paraId="1F6E263B" w14:textId="77777777" w:rsidR="005533E9" w:rsidRPr="00C03244" w:rsidRDefault="005533E9" w:rsidP="005533E9">
      <w:pPr>
        <w:tabs>
          <w:tab w:val="left" w:pos="360"/>
        </w:tabs>
        <w:jc w:val="both"/>
        <w:rPr>
          <w:rFonts w:ascii="Verdana" w:hAnsi="Verdana"/>
          <w:sz w:val="18"/>
          <w:szCs w:val="18"/>
        </w:rPr>
      </w:pPr>
    </w:p>
    <w:p w14:paraId="0283A0B8" w14:textId="77777777" w:rsidR="005533E9" w:rsidRPr="00C03244" w:rsidRDefault="005533E9" w:rsidP="005533E9">
      <w:pPr>
        <w:tabs>
          <w:tab w:val="left" w:pos="360"/>
        </w:tabs>
        <w:jc w:val="both"/>
        <w:rPr>
          <w:rFonts w:ascii="Verdana" w:hAnsi="Verdana"/>
          <w:sz w:val="18"/>
          <w:szCs w:val="18"/>
        </w:rPr>
      </w:pPr>
      <w:r>
        <w:rPr>
          <w:rFonts w:ascii="Verdana" w:hAnsi="Verdana"/>
          <w:sz w:val="18"/>
          <w:szCs w:val="18"/>
          <w:lang w:val="en"/>
        </w:rPr>
        <w:t xml:space="preserve"> ….……………………………………………………. </w:t>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t xml:space="preserve">            ……………………………………………………. </w:t>
      </w:r>
    </w:p>
    <w:p w14:paraId="0EB96B31" w14:textId="77777777" w:rsidR="005533E9" w:rsidRDefault="005533E9" w:rsidP="005533E9">
      <w:pPr>
        <w:tabs>
          <w:tab w:val="left" w:pos="360"/>
        </w:tabs>
        <w:jc w:val="both"/>
        <w:rPr>
          <w:rFonts w:ascii="Verdana" w:hAnsi="Verdana"/>
          <w:sz w:val="18"/>
          <w:szCs w:val="18"/>
        </w:rPr>
      </w:pPr>
      <w:r>
        <w:rPr>
          <w:rFonts w:ascii="Verdana" w:hAnsi="Verdana"/>
          <w:sz w:val="18"/>
          <w:szCs w:val="18"/>
          <w:lang w:val="en"/>
        </w:rPr>
        <w:t>Name of mother/legal guardian</w:t>
      </w:r>
      <w:r>
        <w:rPr>
          <w:rFonts w:ascii="Verdana" w:hAnsi="Verdana"/>
          <w:sz w:val="18"/>
          <w:szCs w:val="18"/>
          <w:lang w:val="en"/>
        </w:rPr>
        <w:tab/>
        <w:t xml:space="preserve"> </w:t>
      </w:r>
      <w:r>
        <w:rPr>
          <w:rFonts w:ascii="Verdana" w:hAnsi="Verdana"/>
          <w:sz w:val="18"/>
          <w:szCs w:val="18"/>
          <w:lang w:val="en"/>
        </w:rPr>
        <w:tab/>
        <w:t xml:space="preserve">     Name of father/legal guardian </w:t>
      </w:r>
    </w:p>
    <w:p w14:paraId="36FF6727" w14:textId="77777777" w:rsidR="005533E9" w:rsidRPr="00C03244" w:rsidRDefault="005533E9" w:rsidP="005533E9">
      <w:pPr>
        <w:tabs>
          <w:tab w:val="left" w:pos="360"/>
        </w:tabs>
        <w:jc w:val="both"/>
        <w:rPr>
          <w:rFonts w:ascii="Verdana" w:hAnsi="Verdana"/>
          <w:sz w:val="18"/>
          <w:szCs w:val="18"/>
        </w:rPr>
      </w:pPr>
    </w:p>
    <w:p w14:paraId="7F2520C0" w14:textId="77777777" w:rsidR="005533E9" w:rsidRPr="00C03244" w:rsidRDefault="005533E9" w:rsidP="005533E9">
      <w:pPr>
        <w:tabs>
          <w:tab w:val="left" w:pos="360"/>
        </w:tabs>
        <w:jc w:val="both"/>
        <w:rPr>
          <w:rFonts w:ascii="Verdana" w:hAnsi="Verdana"/>
          <w:sz w:val="18"/>
          <w:szCs w:val="18"/>
        </w:rPr>
      </w:pPr>
      <w:r>
        <w:rPr>
          <w:rFonts w:ascii="Verdana" w:hAnsi="Verdana"/>
          <w:sz w:val="18"/>
          <w:szCs w:val="18"/>
          <w:lang w:val="en"/>
        </w:rPr>
        <w:t>………………………………………………………..</w:t>
      </w:r>
      <w:r>
        <w:rPr>
          <w:rFonts w:ascii="Verdana" w:hAnsi="Verdana"/>
          <w:sz w:val="18"/>
          <w:szCs w:val="18"/>
          <w:lang w:val="en"/>
        </w:rPr>
        <w:tab/>
      </w:r>
      <w:r>
        <w:rPr>
          <w:rFonts w:ascii="Verdana" w:hAnsi="Verdana"/>
          <w:sz w:val="18"/>
          <w:szCs w:val="18"/>
          <w:lang w:val="en"/>
        </w:rPr>
        <w:tab/>
        <w:t xml:space="preserve"> </w:t>
      </w:r>
      <w:r>
        <w:rPr>
          <w:rFonts w:ascii="Verdana" w:hAnsi="Verdana"/>
          <w:sz w:val="18"/>
          <w:szCs w:val="18"/>
          <w:lang w:val="en"/>
        </w:rPr>
        <w:tab/>
      </w:r>
      <w:r>
        <w:rPr>
          <w:rFonts w:ascii="Verdana" w:hAnsi="Verdana"/>
          <w:sz w:val="18"/>
          <w:szCs w:val="18"/>
          <w:lang w:val="en"/>
        </w:rPr>
        <w:tab/>
        <w:t xml:space="preserve">..……………………………………………………. </w:t>
      </w:r>
    </w:p>
    <w:p w14:paraId="4E6660EE" w14:textId="77777777" w:rsidR="005533E9" w:rsidRPr="00C03244" w:rsidRDefault="005533E9" w:rsidP="005533E9">
      <w:pPr>
        <w:tabs>
          <w:tab w:val="left" w:pos="360"/>
        </w:tabs>
        <w:jc w:val="both"/>
        <w:rPr>
          <w:rFonts w:ascii="Verdana" w:hAnsi="Verdana"/>
          <w:sz w:val="18"/>
          <w:szCs w:val="18"/>
        </w:rPr>
      </w:pPr>
      <w:r>
        <w:rPr>
          <w:rFonts w:ascii="Verdana" w:hAnsi="Verdana"/>
          <w:sz w:val="18"/>
          <w:szCs w:val="18"/>
          <w:lang w:val="en"/>
        </w:rPr>
        <w:t xml:space="preserve">ID card series and number </w:t>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t xml:space="preserve"> ID card series and number </w:t>
      </w:r>
    </w:p>
    <w:p w14:paraId="48A17BFA" w14:textId="77777777" w:rsidR="005533E9" w:rsidRDefault="005533E9" w:rsidP="005533E9">
      <w:pPr>
        <w:tabs>
          <w:tab w:val="left" w:pos="360"/>
        </w:tabs>
        <w:jc w:val="both"/>
        <w:rPr>
          <w:rFonts w:ascii="Verdana" w:hAnsi="Verdana"/>
          <w:sz w:val="18"/>
          <w:szCs w:val="18"/>
        </w:rPr>
      </w:pPr>
      <w:r>
        <w:rPr>
          <w:rFonts w:ascii="Verdana" w:hAnsi="Verdana"/>
          <w:sz w:val="18"/>
          <w:szCs w:val="18"/>
          <w:lang w:val="en"/>
        </w:rPr>
        <w:t xml:space="preserve">           or passport </w:t>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t xml:space="preserve"> or passport </w:t>
      </w:r>
    </w:p>
    <w:p w14:paraId="78F6DBC7" w14:textId="77777777" w:rsidR="005533E9" w:rsidRPr="00C03244" w:rsidRDefault="005533E9" w:rsidP="005533E9">
      <w:pPr>
        <w:tabs>
          <w:tab w:val="left" w:pos="360"/>
        </w:tabs>
        <w:jc w:val="both"/>
        <w:rPr>
          <w:rFonts w:ascii="Verdana" w:hAnsi="Verdana"/>
          <w:sz w:val="18"/>
          <w:szCs w:val="18"/>
        </w:rPr>
      </w:pPr>
    </w:p>
    <w:p w14:paraId="315A5941" w14:textId="77777777" w:rsidR="005533E9" w:rsidRPr="00C03244" w:rsidRDefault="005533E9" w:rsidP="005533E9">
      <w:pPr>
        <w:tabs>
          <w:tab w:val="left" w:pos="360"/>
        </w:tabs>
        <w:jc w:val="both"/>
        <w:rPr>
          <w:rFonts w:ascii="Verdana" w:hAnsi="Verdana"/>
          <w:sz w:val="18"/>
          <w:szCs w:val="18"/>
        </w:rPr>
      </w:pPr>
      <w:r>
        <w:rPr>
          <w:rFonts w:ascii="Verdana" w:hAnsi="Verdana"/>
          <w:sz w:val="18"/>
          <w:szCs w:val="18"/>
          <w:lang w:val="en"/>
        </w:rPr>
        <w:t>….…………………………………………………….</w:t>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t xml:space="preserve"> ……………………………………………………. </w:t>
      </w:r>
    </w:p>
    <w:p w14:paraId="721EE51B" w14:textId="77777777" w:rsidR="005533E9" w:rsidRPr="00C03244" w:rsidRDefault="005533E9" w:rsidP="005533E9">
      <w:pPr>
        <w:tabs>
          <w:tab w:val="left" w:pos="360"/>
        </w:tabs>
        <w:jc w:val="both"/>
        <w:rPr>
          <w:rFonts w:ascii="Verdana" w:hAnsi="Verdana"/>
          <w:sz w:val="18"/>
          <w:szCs w:val="18"/>
        </w:rPr>
      </w:pPr>
      <w:r>
        <w:rPr>
          <w:rFonts w:ascii="Verdana" w:hAnsi="Verdana"/>
          <w:sz w:val="18"/>
          <w:szCs w:val="18"/>
          <w:lang w:val="en"/>
        </w:rPr>
        <w:t xml:space="preserve">Signature of mother/legal guardian </w:t>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t xml:space="preserve"> Signature of father/legal guardian</w:t>
      </w:r>
    </w:p>
    <w:p w14:paraId="49E7C5FF" w14:textId="77777777" w:rsidR="005533E9" w:rsidRDefault="005533E9" w:rsidP="005533E9">
      <w:pPr>
        <w:tabs>
          <w:tab w:val="left" w:pos="360"/>
        </w:tabs>
        <w:jc w:val="both"/>
        <w:rPr>
          <w:rFonts w:ascii="Verdana" w:hAnsi="Verdana"/>
          <w:sz w:val="18"/>
          <w:szCs w:val="18"/>
        </w:rPr>
      </w:pPr>
    </w:p>
    <w:p w14:paraId="2D546F91" w14:textId="56A2C6A6" w:rsidR="005533E9" w:rsidRPr="00A079AB" w:rsidRDefault="005533E9" w:rsidP="00A079AB">
      <w:pPr>
        <w:tabs>
          <w:tab w:val="left" w:pos="360"/>
        </w:tabs>
        <w:jc w:val="both"/>
        <w:rPr>
          <w:rFonts w:ascii="Verdana" w:hAnsi="Verdana"/>
          <w:b/>
          <w:bCs/>
          <w:sz w:val="18"/>
          <w:szCs w:val="18"/>
        </w:rPr>
      </w:pPr>
      <w:r>
        <w:rPr>
          <w:rFonts w:ascii="Verdana" w:hAnsi="Verdana"/>
          <w:sz w:val="18"/>
          <w:szCs w:val="18"/>
          <w:lang w:val="en"/>
        </w:rPr>
        <w:t xml:space="preserve">* a minor is defined as a person </w:t>
      </w:r>
      <w:r>
        <w:rPr>
          <w:rFonts w:ascii="Verdana" w:hAnsi="Verdana"/>
          <w:b/>
          <w:bCs/>
          <w:sz w:val="18"/>
          <w:szCs w:val="18"/>
          <w:lang w:val="en"/>
        </w:rPr>
        <w:t xml:space="preserve">under the age of 18 </w:t>
      </w:r>
    </w:p>
    <w:p w14:paraId="1B48D071" w14:textId="77777777" w:rsidR="005533E9" w:rsidRDefault="005533E9" w:rsidP="005533E9">
      <w:pPr>
        <w:tabs>
          <w:tab w:val="left" w:pos="360"/>
        </w:tabs>
        <w:jc w:val="both"/>
        <w:rPr>
          <w:rFonts w:ascii="Verdana" w:hAnsi="Verdana"/>
          <w:sz w:val="18"/>
          <w:szCs w:val="18"/>
        </w:rPr>
      </w:pPr>
      <w:r>
        <w:rPr>
          <w:rFonts w:ascii="Verdana" w:hAnsi="Verdana"/>
          <w:noProof/>
          <w:sz w:val="18"/>
          <w:szCs w:val="18"/>
          <w:lang w:val="en"/>
        </w:rPr>
        <mc:AlternateContent>
          <mc:Choice Requires="wps">
            <w:drawing>
              <wp:anchor distT="0" distB="0" distL="114300" distR="114300" simplePos="0" relativeHeight="251661312" behindDoc="0" locked="0" layoutInCell="1" allowOverlap="1" wp14:anchorId="6D58CCCD" wp14:editId="66C91107">
                <wp:simplePos x="0" y="0"/>
                <wp:positionH relativeFrom="column">
                  <wp:posOffset>-42545</wp:posOffset>
                </wp:positionH>
                <wp:positionV relativeFrom="paragraph">
                  <wp:posOffset>96635</wp:posOffset>
                </wp:positionV>
                <wp:extent cx="5934075" cy="9525"/>
                <wp:effectExtent l="19050" t="19050" r="28575" b="28575"/>
                <wp:wrapNone/>
                <wp:docPr id="514703157" name="Łącznik prosty 1"/>
                <wp:cNvGraphicFramePr/>
                <a:graphic xmlns:a="http://schemas.openxmlformats.org/drawingml/2006/main">
                  <a:graphicData uri="http://schemas.microsoft.com/office/word/2010/wordprocessingShape">
                    <wps:wsp>
                      <wps:cNvCnPr/>
                      <wps:spPr>
                        <a:xfrm flipV="1">
                          <a:off x="0" y="0"/>
                          <a:ext cx="59340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2189C" id="Łącznik prosty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35pt,7.6pt" to="463.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" strokecolor="black [3213]" strokeweight="3pt">
                <v:stroke joinstyle="miter"/>
              </v:line>
            </w:pict>
          </mc:Fallback>
        </mc:AlternateContent>
      </w:r>
    </w:p>
    <w:p w14:paraId="6E8EBB06" w14:textId="77777777" w:rsidR="005533E9" w:rsidRPr="00082080" w:rsidRDefault="005533E9" w:rsidP="005533E9">
      <w:pPr>
        <w:tabs>
          <w:tab w:val="left" w:pos="360"/>
        </w:tabs>
        <w:ind w:left="6372"/>
        <w:jc w:val="both"/>
        <w:rPr>
          <w:rFonts w:ascii="Verdana" w:hAnsi="Verdana"/>
          <w:sz w:val="18"/>
          <w:szCs w:val="18"/>
        </w:rPr>
      </w:pPr>
      <w:r>
        <w:rPr>
          <w:rFonts w:ascii="Verdana" w:hAnsi="Verdana"/>
          <w:sz w:val="18"/>
          <w:szCs w:val="18"/>
          <w:lang w:val="en"/>
        </w:rPr>
        <w:lastRenderedPageBreak/>
        <w:t>……………………………………….……</w:t>
      </w:r>
    </w:p>
    <w:p w14:paraId="74A9B48F" w14:textId="77777777" w:rsidR="005533E9" w:rsidRPr="00082080" w:rsidRDefault="005533E9" w:rsidP="005533E9">
      <w:pPr>
        <w:tabs>
          <w:tab w:val="left" w:pos="360"/>
        </w:tabs>
        <w:ind w:left="6372"/>
        <w:jc w:val="both"/>
        <w:rPr>
          <w:rFonts w:ascii="Verdana" w:hAnsi="Verdana"/>
          <w:sz w:val="18"/>
          <w:szCs w:val="18"/>
        </w:rPr>
      </w:pPr>
      <w:r>
        <w:rPr>
          <w:rFonts w:ascii="Verdana" w:hAnsi="Verdana"/>
          <w:sz w:val="18"/>
          <w:szCs w:val="18"/>
          <w:lang w:val="en"/>
        </w:rPr>
        <w:t xml:space="preserve">City, date </w:t>
      </w:r>
    </w:p>
    <w:p w14:paraId="2D80DAFF" w14:textId="77777777" w:rsidR="005533E9" w:rsidRDefault="005533E9" w:rsidP="005533E9">
      <w:pPr>
        <w:tabs>
          <w:tab w:val="left" w:pos="360"/>
        </w:tabs>
        <w:jc w:val="center"/>
        <w:rPr>
          <w:rFonts w:ascii="Verdana" w:hAnsi="Verdana"/>
          <w:b/>
          <w:bCs/>
          <w:sz w:val="18"/>
          <w:szCs w:val="18"/>
        </w:rPr>
      </w:pPr>
    </w:p>
    <w:p w14:paraId="435E24A8" w14:textId="77777777" w:rsidR="005533E9" w:rsidRDefault="005533E9" w:rsidP="005533E9">
      <w:pPr>
        <w:tabs>
          <w:tab w:val="left" w:pos="360"/>
        </w:tabs>
        <w:jc w:val="center"/>
        <w:rPr>
          <w:rFonts w:ascii="Verdana" w:hAnsi="Verdana"/>
          <w:b/>
          <w:bCs/>
          <w:sz w:val="18"/>
          <w:szCs w:val="18"/>
        </w:rPr>
      </w:pPr>
    </w:p>
    <w:p w14:paraId="0DB10778" w14:textId="77777777" w:rsidR="005533E9" w:rsidRDefault="005533E9" w:rsidP="005533E9">
      <w:pPr>
        <w:tabs>
          <w:tab w:val="left" w:pos="360"/>
        </w:tabs>
        <w:jc w:val="center"/>
        <w:rPr>
          <w:rFonts w:ascii="Verdana" w:hAnsi="Verdana"/>
          <w:b/>
          <w:bCs/>
          <w:sz w:val="18"/>
          <w:szCs w:val="18"/>
        </w:rPr>
      </w:pPr>
    </w:p>
    <w:p w14:paraId="5B78302D" w14:textId="77777777" w:rsidR="005533E9" w:rsidRPr="00082080" w:rsidRDefault="005533E9" w:rsidP="005533E9">
      <w:pPr>
        <w:tabs>
          <w:tab w:val="left" w:pos="360"/>
        </w:tabs>
        <w:jc w:val="center"/>
        <w:rPr>
          <w:rFonts w:ascii="Verdana" w:hAnsi="Verdana"/>
          <w:sz w:val="18"/>
          <w:szCs w:val="18"/>
        </w:rPr>
      </w:pPr>
      <w:r>
        <w:rPr>
          <w:rFonts w:ascii="Verdana" w:hAnsi="Verdana"/>
          <w:b/>
          <w:bCs/>
          <w:sz w:val="18"/>
          <w:szCs w:val="18"/>
          <w:lang w:val="en"/>
        </w:rPr>
        <w:t>II. DECLARATION**</w:t>
      </w:r>
    </w:p>
    <w:p w14:paraId="2CDD2749" w14:textId="77777777" w:rsidR="005533E9" w:rsidRPr="00082080" w:rsidRDefault="005533E9" w:rsidP="005533E9">
      <w:pPr>
        <w:tabs>
          <w:tab w:val="left" w:pos="360"/>
        </w:tabs>
        <w:jc w:val="both"/>
        <w:rPr>
          <w:rFonts w:ascii="Verdana" w:hAnsi="Verdana"/>
          <w:sz w:val="18"/>
          <w:szCs w:val="18"/>
        </w:rPr>
      </w:pPr>
    </w:p>
    <w:p w14:paraId="0E611331" w14:textId="7DB4A13B" w:rsidR="005533E9" w:rsidRDefault="005533E9" w:rsidP="00A079AB">
      <w:pPr>
        <w:tabs>
          <w:tab w:val="left" w:pos="360"/>
        </w:tabs>
        <w:jc w:val="center"/>
        <w:rPr>
          <w:rFonts w:ascii="Verdana" w:hAnsi="Verdana"/>
          <w:b/>
          <w:bCs/>
          <w:sz w:val="18"/>
          <w:szCs w:val="18"/>
        </w:rPr>
      </w:pPr>
      <w:r>
        <w:rPr>
          <w:rFonts w:ascii="Verdana" w:hAnsi="Verdana"/>
          <w:b/>
          <w:bCs/>
          <w:sz w:val="18"/>
          <w:szCs w:val="18"/>
          <w:lang w:val="en"/>
        </w:rPr>
        <w:t>consent of a single parent/legal guardian</w:t>
      </w:r>
    </w:p>
    <w:p w14:paraId="3D29E8B0" w14:textId="77777777" w:rsidR="005533E9" w:rsidRPr="00082080" w:rsidRDefault="005533E9" w:rsidP="005533E9">
      <w:pPr>
        <w:tabs>
          <w:tab w:val="left" w:pos="360"/>
        </w:tabs>
        <w:jc w:val="both"/>
        <w:rPr>
          <w:rFonts w:ascii="Verdana" w:hAnsi="Verdana"/>
          <w:sz w:val="18"/>
          <w:szCs w:val="18"/>
        </w:rPr>
      </w:pPr>
    </w:p>
    <w:p w14:paraId="0BD07006" w14:textId="77777777"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I consent to my minor child/ward under my legal guardianship* taking up studies and entering into a contract with the University of Wrocław.</w:t>
      </w:r>
    </w:p>
    <w:p w14:paraId="56663F9D" w14:textId="77777777" w:rsidR="005533E9" w:rsidRPr="0065457F" w:rsidRDefault="005533E9" w:rsidP="005533E9">
      <w:pPr>
        <w:tabs>
          <w:tab w:val="left" w:pos="360"/>
        </w:tabs>
        <w:jc w:val="both"/>
        <w:rPr>
          <w:rFonts w:ascii="Verdana" w:hAnsi="Verdana" w:cs="Arial"/>
          <w:bCs/>
          <w:sz w:val="18"/>
          <w:szCs w:val="18"/>
        </w:rPr>
      </w:pPr>
    </w:p>
    <w:p w14:paraId="3401FC6F" w14:textId="77777777"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Personal data of a minor:</w:t>
      </w:r>
    </w:p>
    <w:p w14:paraId="4B3DF0B6" w14:textId="77777777" w:rsidR="005533E9" w:rsidRDefault="005533E9" w:rsidP="005533E9">
      <w:pPr>
        <w:tabs>
          <w:tab w:val="left" w:pos="360"/>
        </w:tabs>
        <w:jc w:val="both"/>
        <w:rPr>
          <w:rFonts w:ascii="Verdana" w:hAnsi="Verdana" w:cs="Arial"/>
          <w:bCs/>
          <w:sz w:val="18"/>
          <w:szCs w:val="18"/>
        </w:rPr>
      </w:pPr>
    </w:p>
    <w:p w14:paraId="22484D69" w14:textId="1D2A0C58"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Name and surname …………………………………………………………………..……………………………………………………</w:t>
      </w:r>
      <w:bookmarkStart w:id="0" w:name="_Hlk191554631"/>
      <w:r>
        <w:rPr>
          <w:rFonts w:ascii="Verdana" w:hAnsi="Verdana" w:cs="Arial"/>
          <w:sz w:val="18"/>
          <w:szCs w:val="18"/>
          <w:lang w:val="en"/>
        </w:rPr>
        <w:t>……</w:t>
      </w:r>
      <w:bookmarkEnd w:id="0"/>
      <w:r>
        <w:rPr>
          <w:rFonts w:ascii="Verdana" w:hAnsi="Verdana" w:cs="Arial"/>
          <w:sz w:val="18"/>
          <w:szCs w:val="18"/>
          <w:lang w:val="en"/>
        </w:rPr>
        <w:t>…</w:t>
      </w:r>
    </w:p>
    <w:p w14:paraId="4ACE8013" w14:textId="119CCD4C"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Date and place of birth…………………………………………………………………………………………...………………………….</w:t>
      </w:r>
      <w:r w:rsidR="00A079AB">
        <w:rPr>
          <w:rFonts w:ascii="Verdana" w:hAnsi="Verdana" w:cs="Arial"/>
          <w:sz w:val="18"/>
          <w:szCs w:val="18"/>
          <w:lang w:val="en"/>
        </w:rPr>
        <w:t>……</w:t>
      </w:r>
    </w:p>
    <w:p w14:paraId="6F1424F4" w14:textId="34D50EA7"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Holder of identity card/passport …………………………………………………………………….</w:t>
      </w:r>
      <w:r w:rsidR="00A079AB">
        <w:rPr>
          <w:rFonts w:ascii="Verdana" w:hAnsi="Verdana" w:cs="Arial"/>
          <w:sz w:val="18"/>
          <w:szCs w:val="18"/>
          <w:lang w:val="en"/>
        </w:rPr>
        <w:t>………………………………………</w:t>
      </w:r>
    </w:p>
    <w:p w14:paraId="72DA8C7D" w14:textId="77777777" w:rsidR="005533E9" w:rsidRDefault="005533E9" w:rsidP="005533E9">
      <w:pPr>
        <w:tabs>
          <w:tab w:val="left" w:pos="360"/>
        </w:tabs>
        <w:jc w:val="both"/>
        <w:rPr>
          <w:rFonts w:ascii="Verdana" w:hAnsi="Verdana" w:cs="Arial"/>
          <w:bCs/>
          <w:sz w:val="18"/>
          <w:szCs w:val="18"/>
        </w:rPr>
      </w:pPr>
    </w:p>
    <w:p w14:paraId="454C8E52" w14:textId="77777777" w:rsidR="005533E9" w:rsidRDefault="005533E9" w:rsidP="005533E9">
      <w:pPr>
        <w:tabs>
          <w:tab w:val="left" w:pos="360"/>
        </w:tabs>
        <w:jc w:val="both"/>
        <w:rPr>
          <w:rFonts w:ascii="Verdana" w:hAnsi="Verdana" w:cs="Arial"/>
          <w:bCs/>
          <w:sz w:val="18"/>
          <w:szCs w:val="18"/>
        </w:rPr>
      </w:pPr>
      <w:r>
        <w:rPr>
          <w:rFonts w:ascii="Verdana" w:hAnsi="Verdana" w:cs="Arial"/>
          <w:sz w:val="18"/>
          <w:szCs w:val="18"/>
          <w:lang w:val="en"/>
        </w:rPr>
        <w:t>I declare that I am familiar with the recruitment rules and the conditions of studying at the University of Wrocław. I am aware that studying at university may involve paying fees for educational services.</w:t>
      </w:r>
    </w:p>
    <w:p w14:paraId="24FCC3D2" w14:textId="77777777" w:rsidR="005533E9" w:rsidRDefault="005533E9" w:rsidP="005533E9">
      <w:pPr>
        <w:tabs>
          <w:tab w:val="left" w:pos="360"/>
        </w:tabs>
        <w:jc w:val="both"/>
        <w:rPr>
          <w:rFonts w:ascii="Verdana" w:hAnsi="Verdana" w:cs="Arial"/>
          <w:bCs/>
          <w:sz w:val="18"/>
          <w:szCs w:val="18"/>
        </w:rPr>
      </w:pPr>
    </w:p>
    <w:p w14:paraId="39AF32D2" w14:textId="77777777" w:rsidR="00A079AB" w:rsidRDefault="005533E9" w:rsidP="00222B67">
      <w:pPr>
        <w:tabs>
          <w:tab w:val="left" w:pos="360"/>
        </w:tabs>
        <w:jc w:val="both"/>
        <w:rPr>
          <w:rFonts w:ascii="Verdana" w:hAnsi="Verdana"/>
          <w:sz w:val="18"/>
          <w:szCs w:val="18"/>
          <w:lang w:val="en"/>
        </w:rPr>
      </w:pPr>
      <w:r>
        <w:rPr>
          <w:rFonts w:ascii="Verdana" w:hAnsi="Verdana"/>
          <w:sz w:val="18"/>
          <w:szCs w:val="18"/>
          <w:lang w:val="en"/>
        </w:rPr>
        <w:t>In accordance with Article 13 of the General Data Protection Regulation (EU) 2016/679 of 27 April 2016 (GDPR) we inform you that:</w:t>
      </w:r>
    </w:p>
    <w:p w14:paraId="1CF3F79F" w14:textId="77777777" w:rsidR="00A079AB" w:rsidRPr="00A079AB" w:rsidRDefault="00A079AB" w:rsidP="00A079AB">
      <w:pPr>
        <w:pStyle w:val="Akapitzlist"/>
        <w:widowControl/>
        <w:tabs>
          <w:tab w:val="left" w:pos="360"/>
        </w:tabs>
        <w:spacing w:after="200" w:line="276" w:lineRule="auto"/>
        <w:jc w:val="both"/>
        <w:rPr>
          <w:rFonts w:ascii="Verdana" w:hAnsi="Verdana"/>
          <w:sz w:val="18"/>
          <w:szCs w:val="18"/>
        </w:rPr>
      </w:pPr>
    </w:p>
    <w:p w14:paraId="2ED56A6A" w14:textId="1570A198" w:rsidR="005533E9" w:rsidRPr="00446A28" w:rsidRDefault="005533E9" w:rsidP="005533E9">
      <w:pPr>
        <w:pStyle w:val="Akapitzlist"/>
        <w:widowControl/>
        <w:numPr>
          <w:ilvl w:val="0"/>
          <w:numId w:val="44"/>
        </w:numPr>
        <w:tabs>
          <w:tab w:val="left" w:pos="360"/>
        </w:tabs>
        <w:spacing w:after="200" w:line="276" w:lineRule="auto"/>
        <w:jc w:val="both"/>
        <w:rPr>
          <w:rFonts w:ascii="Verdana" w:hAnsi="Verdana"/>
          <w:sz w:val="18"/>
          <w:szCs w:val="18"/>
        </w:rPr>
      </w:pPr>
      <w:r>
        <w:rPr>
          <w:rFonts w:ascii="Verdana" w:hAnsi="Verdana"/>
          <w:sz w:val="18"/>
          <w:szCs w:val="18"/>
          <w:lang w:val="en"/>
        </w:rPr>
        <w:t>The administrator of your personal data is the University of Wrocław based in Wrocław, pl Uniwersytecki 1, 50-137 Wrocław. </w:t>
      </w:r>
    </w:p>
    <w:p w14:paraId="4C603F52" w14:textId="088C40A7" w:rsidR="005533E9" w:rsidRPr="00446A28" w:rsidRDefault="005533E9" w:rsidP="005533E9">
      <w:pPr>
        <w:pStyle w:val="Akapitzlist"/>
        <w:widowControl/>
        <w:numPr>
          <w:ilvl w:val="0"/>
          <w:numId w:val="44"/>
        </w:numPr>
        <w:tabs>
          <w:tab w:val="left" w:pos="360"/>
        </w:tabs>
        <w:spacing w:after="200" w:line="276" w:lineRule="auto"/>
        <w:jc w:val="both"/>
        <w:rPr>
          <w:rFonts w:ascii="Verdana" w:hAnsi="Verdana"/>
          <w:sz w:val="18"/>
          <w:szCs w:val="18"/>
        </w:rPr>
      </w:pPr>
      <w:r>
        <w:rPr>
          <w:rFonts w:ascii="Verdana" w:hAnsi="Verdana"/>
          <w:sz w:val="18"/>
          <w:szCs w:val="18"/>
          <w:lang w:val="en"/>
        </w:rPr>
        <w:t xml:space="preserve">Your personal data will be processed due to the obligation to give your consent, for a minor to study, which is required by law (Art. 6 (1)(c) </w:t>
      </w:r>
      <w:r w:rsidR="00A079AB">
        <w:rPr>
          <w:rFonts w:ascii="Verdana" w:hAnsi="Verdana"/>
          <w:sz w:val="18"/>
          <w:szCs w:val="18"/>
          <w:lang w:val="en"/>
        </w:rPr>
        <w:t>GDPR</w:t>
      </w:r>
      <w:r>
        <w:rPr>
          <w:rFonts w:ascii="Verdana" w:hAnsi="Verdana"/>
          <w:sz w:val="18"/>
          <w:szCs w:val="18"/>
          <w:lang w:val="en"/>
        </w:rPr>
        <w:t xml:space="preserve">). </w:t>
      </w:r>
    </w:p>
    <w:p w14:paraId="236A0C53" w14:textId="77777777" w:rsidR="005533E9" w:rsidRDefault="005533E9" w:rsidP="005533E9">
      <w:pPr>
        <w:pStyle w:val="Akapitzlist"/>
        <w:widowControl/>
        <w:numPr>
          <w:ilvl w:val="0"/>
          <w:numId w:val="44"/>
        </w:numPr>
        <w:tabs>
          <w:tab w:val="left" w:pos="360"/>
        </w:tabs>
        <w:spacing w:after="200" w:line="276" w:lineRule="auto"/>
        <w:jc w:val="both"/>
        <w:rPr>
          <w:rFonts w:ascii="Verdana" w:hAnsi="Verdana"/>
          <w:sz w:val="18"/>
          <w:szCs w:val="18"/>
        </w:rPr>
      </w:pPr>
      <w:r>
        <w:rPr>
          <w:rFonts w:ascii="Verdana" w:hAnsi="Verdana"/>
          <w:sz w:val="18"/>
          <w:szCs w:val="18"/>
          <w:lang w:val="en"/>
        </w:rPr>
        <w:t xml:space="preserve">Without your declaration, the minor will not be allowed to take up studies. The statement will be kept for the time indicated by the law for the retention of student records. </w:t>
      </w:r>
    </w:p>
    <w:p w14:paraId="36679655" w14:textId="77777777" w:rsidR="005533E9" w:rsidRPr="00446A28" w:rsidRDefault="005533E9" w:rsidP="005533E9">
      <w:pPr>
        <w:pStyle w:val="Akapitzlist"/>
        <w:widowControl/>
        <w:numPr>
          <w:ilvl w:val="0"/>
          <w:numId w:val="44"/>
        </w:numPr>
        <w:tabs>
          <w:tab w:val="left" w:pos="360"/>
        </w:tabs>
        <w:spacing w:after="200" w:line="276" w:lineRule="auto"/>
        <w:jc w:val="both"/>
        <w:rPr>
          <w:rFonts w:ascii="Verdana" w:hAnsi="Verdana"/>
          <w:sz w:val="18"/>
          <w:szCs w:val="18"/>
        </w:rPr>
      </w:pPr>
      <w:r>
        <w:rPr>
          <w:rFonts w:ascii="Verdana" w:hAnsi="Verdana"/>
          <w:sz w:val="18"/>
          <w:szCs w:val="18"/>
          <w:lang w:val="en"/>
        </w:rPr>
        <w:t xml:space="preserve">In accordance with the provisions of the GDPR, you have the right of access to your data, the possibility to correct and restrict the processing of your data, as well as the right to lodge a complaint with the President of the Data Protection Authority. </w:t>
      </w:r>
    </w:p>
    <w:p w14:paraId="3EFF0DFA" w14:textId="7CDDD1DF" w:rsidR="005533E9" w:rsidRPr="00446A28" w:rsidRDefault="005533E9" w:rsidP="005533E9">
      <w:pPr>
        <w:pStyle w:val="Akapitzlist"/>
        <w:widowControl/>
        <w:numPr>
          <w:ilvl w:val="0"/>
          <w:numId w:val="44"/>
        </w:numPr>
        <w:tabs>
          <w:tab w:val="left" w:pos="360"/>
        </w:tabs>
        <w:spacing w:after="200" w:line="276" w:lineRule="auto"/>
        <w:jc w:val="both"/>
        <w:rPr>
          <w:rFonts w:ascii="Verdana" w:hAnsi="Verdana"/>
          <w:sz w:val="18"/>
          <w:szCs w:val="18"/>
        </w:rPr>
      </w:pPr>
      <w:r>
        <w:rPr>
          <w:rFonts w:ascii="Verdana" w:hAnsi="Verdana"/>
          <w:sz w:val="18"/>
          <w:szCs w:val="18"/>
          <w:lang w:val="en"/>
        </w:rPr>
        <w:t xml:space="preserve">The controller has appointed a Data Protection Officer who can be contacted via email: </w:t>
      </w:r>
      <w:hyperlink r:id="rId5" w:tgtFrame="_blank" w:history="1">
        <w:r>
          <w:rPr>
            <w:rStyle w:val="Hipercze"/>
            <w:rFonts w:ascii="Verdana" w:hAnsi="Verdana"/>
            <w:sz w:val="18"/>
            <w:szCs w:val="18"/>
            <w:u w:val="none"/>
            <w:lang w:val="en"/>
          </w:rPr>
          <w:t>IOD@uwr.edu.pl</w:t>
        </w:r>
      </w:hyperlink>
      <w:r>
        <w:rPr>
          <w:rFonts w:ascii="Verdana" w:hAnsi="Verdana"/>
          <w:sz w:val="18"/>
          <w:szCs w:val="18"/>
          <w:lang w:val="en"/>
        </w:rPr>
        <w:t xml:space="preserve"> or by mail to pl. Uniwersytecki 1, 50-137 Wrocław. </w:t>
      </w:r>
    </w:p>
    <w:p w14:paraId="59C7F427" w14:textId="77777777" w:rsidR="005533E9" w:rsidRPr="00446A28" w:rsidRDefault="005533E9" w:rsidP="005533E9">
      <w:pPr>
        <w:pStyle w:val="Akapitzlist"/>
        <w:widowControl/>
        <w:numPr>
          <w:ilvl w:val="0"/>
          <w:numId w:val="44"/>
        </w:numPr>
        <w:tabs>
          <w:tab w:val="left" w:pos="360"/>
        </w:tabs>
        <w:spacing w:after="200" w:line="276" w:lineRule="auto"/>
        <w:jc w:val="both"/>
        <w:rPr>
          <w:rFonts w:ascii="Verdana" w:hAnsi="Verdana"/>
          <w:sz w:val="18"/>
          <w:szCs w:val="18"/>
        </w:rPr>
      </w:pPr>
      <w:r>
        <w:rPr>
          <w:rFonts w:ascii="Verdana" w:hAnsi="Verdana"/>
          <w:sz w:val="18"/>
          <w:szCs w:val="18"/>
          <w:lang w:val="en"/>
        </w:rPr>
        <w:t>The DPO can be contacted on all matters relating to the processing of your personal data by the University of Wrocław and your exercise of rights related to the processing of your personal data. </w:t>
      </w:r>
    </w:p>
    <w:p w14:paraId="66EE6F2E" w14:textId="77777777" w:rsidR="005533E9" w:rsidRPr="00446A28" w:rsidRDefault="005533E9" w:rsidP="005533E9">
      <w:pPr>
        <w:pStyle w:val="Akapitzlist"/>
        <w:widowControl/>
        <w:numPr>
          <w:ilvl w:val="0"/>
          <w:numId w:val="44"/>
        </w:numPr>
        <w:tabs>
          <w:tab w:val="left" w:pos="360"/>
        </w:tabs>
        <w:spacing w:after="200" w:line="276" w:lineRule="auto"/>
        <w:jc w:val="both"/>
        <w:rPr>
          <w:rFonts w:ascii="Verdana" w:hAnsi="Verdana"/>
          <w:sz w:val="18"/>
          <w:szCs w:val="18"/>
        </w:rPr>
      </w:pPr>
      <w:r>
        <w:rPr>
          <w:rFonts w:ascii="Verdana" w:hAnsi="Verdana"/>
          <w:sz w:val="18"/>
          <w:szCs w:val="18"/>
          <w:lang w:val="en"/>
        </w:rPr>
        <w:t xml:space="preserve">Personal data will only be processed by authorised persons and those supporting the recruitment and teaching process. </w:t>
      </w:r>
    </w:p>
    <w:p w14:paraId="642C30F1" w14:textId="77777777" w:rsidR="005533E9" w:rsidRDefault="005533E9" w:rsidP="005533E9">
      <w:pPr>
        <w:tabs>
          <w:tab w:val="left" w:pos="360"/>
        </w:tabs>
        <w:jc w:val="both"/>
        <w:rPr>
          <w:rFonts w:ascii="Verdana" w:hAnsi="Verdana" w:cs="Arial"/>
          <w:bCs/>
          <w:sz w:val="18"/>
          <w:szCs w:val="18"/>
        </w:rPr>
      </w:pPr>
    </w:p>
    <w:p w14:paraId="0E5E89B6" w14:textId="77777777" w:rsidR="005533E9" w:rsidRDefault="005533E9" w:rsidP="005533E9">
      <w:pPr>
        <w:tabs>
          <w:tab w:val="left" w:pos="360"/>
        </w:tabs>
        <w:jc w:val="both"/>
        <w:rPr>
          <w:rFonts w:ascii="Verdana" w:hAnsi="Verdana" w:cs="Arial"/>
          <w:bCs/>
          <w:sz w:val="18"/>
          <w:szCs w:val="18"/>
        </w:rPr>
      </w:pPr>
    </w:p>
    <w:p w14:paraId="5BD5BDC4" w14:textId="77777777" w:rsidR="005533E9" w:rsidRPr="00C03244" w:rsidRDefault="005533E9" w:rsidP="005533E9">
      <w:pPr>
        <w:tabs>
          <w:tab w:val="left" w:pos="360"/>
        </w:tabs>
        <w:jc w:val="both"/>
        <w:rPr>
          <w:rFonts w:ascii="Verdana" w:hAnsi="Verdana"/>
          <w:sz w:val="18"/>
          <w:szCs w:val="18"/>
        </w:rPr>
      </w:pP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r>
      <w:r>
        <w:rPr>
          <w:rFonts w:ascii="Verdana" w:hAnsi="Verdana"/>
          <w:sz w:val="18"/>
          <w:szCs w:val="18"/>
          <w:lang w:val="en"/>
        </w:rPr>
        <w:tab/>
        <w:t xml:space="preserve">   ……………………………………………………………………………</w:t>
      </w:r>
    </w:p>
    <w:p w14:paraId="31DE0050" w14:textId="77777777" w:rsidR="005533E9" w:rsidRDefault="005533E9" w:rsidP="005533E9">
      <w:pPr>
        <w:tabs>
          <w:tab w:val="left" w:pos="360"/>
        </w:tabs>
        <w:ind w:left="4248"/>
        <w:jc w:val="center"/>
        <w:rPr>
          <w:rFonts w:ascii="Verdana" w:hAnsi="Verdana"/>
          <w:sz w:val="18"/>
          <w:szCs w:val="18"/>
        </w:rPr>
      </w:pPr>
      <w:r>
        <w:rPr>
          <w:rFonts w:ascii="Verdana" w:hAnsi="Verdana"/>
          <w:sz w:val="18"/>
          <w:szCs w:val="18"/>
          <w:lang w:val="en"/>
        </w:rPr>
        <w:t>Name of mother/father/legal guardian</w:t>
      </w:r>
    </w:p>
    <w:p w14:paraId="2CBEDD6C" w14:textId="77777777" w:rsidR="005533E9" w:rsidRDefault="005533E9" w:rsidP="005533E9">
      <w:pPr>
        <w:tabs>
          <w:tab w:val="left" w:pos="360"/>
        </w:tabs>
        <w:ind w:left="4248"/>
        <w:jc w:val="center"/>
        <w:rPr>
          <w:rFonts w:ascii="Verdana" w:hAnsi="Verdana"/>
          <w:sz w:val="18"/>
          <w:szCs w:val="18"/>
        </w:rPr>
      </w:pPr>
    </w:p>
    <w:p w14:paraId="31414257" w14:textId="77777777" w:rsidR="005533E9" w:rsidRPr="00C03244" w:rsidRDefault="005533E9" w:rsidP="005533E9">
      <w:pPr>
        <w:tabs>
          <w:tab w:val="left" w:pos="360"/>
        </w:tabs>
        <w:ind w:left="4248"/>
        <w:jc w:val="center"/>
        <w:rPr>
          <w:rFonts w:ascii="Verdana" w:hAnsi="Verdana"/>
          <w:sz w:val="18"/>
          <w:szCs w:val="18"/>
        </w:rPr>
      </w:pPr>
    </w:p>
    <w:p w14:paraId="2F9ACFBC" w14:textId="77777777" w:rsidR="005533E9" w:rsidRPr="00C03244" w:rsidRDefault="005533E9" w:rsidP="005533E9">
      <w:pPr>
        <w:tabs>
          <w:tab w:val="left" w:pos="360"/>
        </w:tabs>
        <w:ind w:left="4248"/>
        <w:jc w:val="center"/>
        <w:rPr>
          <w:rFonts w:ascii="Verdana" w:hAnsi="Verdana"/>
          <w:sz w:val="18"/>
          <w:szCs w:val="18"/>
        </w:rPr>
      </w:pPr>
      <w:r>
        <w:rPr>
          <w:rFonts w:ascii="Verdana" w:hAnsi="Verdana"/>
          <w:sz w:val="18"/>
          <w:szCs w:val="18"/>
          <w:lang w:val="en"/>
        </w:rPr>
        <w:t>……………………………………………………………………………</w:t>
      </w:r>
    </w:p>
    <w:p w14:paraId="612027C0" w14:textId="77777777" w:rsidR="005533E9" w:rsidRDefault="005533E9" w:rsidP="005533E9">
      <w:pPr>
        <w:tabs>
          <w:tab w:val="left" w:pos="360"/>
        </w:tabs>
        <w:ind w:left="4248"/>
        <w:jc w:val="center"/>
        <w:rPr>
          <w:rFonts w:ascii="Verdana" w:hAnsi="Verdana"/>
          <w:sz w:val="18"/>
          <w:szCs w:val="18"/>
        </w:rPr>
      </w:pPr>
      <w:r>
        <w:rPr>
          <w:rFonts w:ascii="Verdana" w:hAnsi="Verdana"/>
          <w:sz w:val="18"/>
          <w:szCs w:val="18"/>
          <w:lang w:val="en"/>
        </w:rPr>
        <w:t>ID card series and number or passport</w:t>
      </w:r>
    </w:p>
    <w:p w14:paraId="29A1E364" w14:textId="77777777" w:rsidR="005533E9" w:rsidRDefault="005533E9" w:rsidP="005533E9">
      <w:pPr>
        <w:tabs>
          <w:tab w:val="left" w:pos="360"/>
        </w:tabs>
        <w:ind w:left="4248"/>
        <w:jc w:val="center"/>
        <w:rPr>
          <w:rFonts w:ascii="Verdana" w:hAnsi="Verdana"/>
          <w:sz w:val="18"/>
          <w:szCs w:val="18"/>
        </w:rPr>
      </w:pPr>
    </w:p>
    <w:p w14:paraId="429D49B8" w14:textId="77777777" w:rsidR="005533E9" w:rsidRPr="00C03244" w:rsidRDefault="005533E9" w:rsidP="005533E9">
      <w:pPr>
        <w:tabs>
          <w:tab w:val="left" w:pos="360"/>
        </w:tabs>
        <w:ind w:left="4248"/>
        <w:jc w:val="center"/>
        <w:rPr>
          <w:rFonts w:ascii="Verdana" w:hAnsi="Verdana"/>
          <w:sz w:val="18"/>
          <w:szCs w:val="18"/>
        </w:rPr>
      </w:pPr>
    </w:p>
    <w:p w14:paraId="2722023E" w14:textId="77777777" w:rsidR="005533E9" w:rsidRPr="00C03244" w:rsidRDefault="005533E9" w:rsidP="005533E9">
      <w:pPr>
        <w:tabs>
          <w:tab w:val="left" w:pos="360"/>
        </w:tabs>
        <w:ind w:left="4248"/>
        <w:jc w:val="center"/>
        <w:rPr>
          <w:rFonts w:ascii="Verdana" w:hAnsi="Verdana"/>
          <w:sz w:val="18"/>
          <w:szCs w:val="18"/>
        </w:rPr>
      </w:pPr>
      <w:r>
        <w:rPr>
          <w:rFonts w:ascii="Verdana" w:hAnsi="Verdana"/>
          <w:sz w:val="18"/>
          <w:szCs w:val="18"/>
          <w:lang w:val="en"/>
        </w:rPr>
        <w:t>……………………………………………………………………………</w:t>
      </w:r>
    </w:p>
    <w:p w14:paraId="5EC5E8D4" w14:textId="3DABAA64" w:rsidR="005533E9" w:rsidRPr="00C03244" w:rsidRDefault="005533E9" w:rsidP="00A079AB">
      <w:pPr>
        <w:tabs>
          <w:tab w:val="left" w:pos="360"/>
        </w:tabs>
        <w:ind w:left="4248"/>
        <w:jc w:val="center"/>
        <w:rPr>
          <w:rFonts w:ascii="Verdana" w:hAnsi="Verdana"/>
          <w:sz w:val="18"/>
          <w:szCs w:val="18"/>
        </w:rPr>
      </w:pPr>
      <w:r>
        <w:rPr>
          <w:rFonts w:ascii="Verdana" w:hAnsi="Verdana"/>
          <w:sz w:val="18"/>
          <w:szCs w:val="18"/>
          <w:lang w:val="en"/>
        </w:rPr>
        <w:t>Signature of mother/father/legal guardian</w:t>
      </w:r>
    </w:p>
    <w:p w14:paraId="6981F41D" w14:textId="77777777" w:rsidR="005533E9" w:rsidRDefault="005533E9" w:rsidP="005533E9">
      <w:pPr>
        <w:tabs>
          <w:tab w:val="left" w:pos="360"/>
        </w:tabs>
        <w:jc w:val="both"/>
        <w:rPr>
          <w:rFonts w:ascii="Verdana" w:hAnsi="Verdana"/>
          <w:sz w:val="18"/>
          <w:szCs w:val="18"/>
        </w:rPr>
      </w:pPr>
    </w:p>
    <w:p w14:paraId="397EFA57" w14:textId="77777777" w:rsidR="005533E9" w:rsidRDefault="005533E9" w:rsidP="005533E9">
      <w:pPr>
        <w:tabs>
          <w:tab w:val="left" w:pos="360"/>
        </w:tabs>
        <w:jc w:val="both"/>
        <w:rPr>
          <w:rFonts w:ascii="Verdana" w:hAnsi="Verdana"/>
          <w:b/>
          <w:bCs/>
          <w:sz w:val="18"/>
          <w:szCs w:val="18"/>
        </w:rPr>
      </w:pPr>
      <w:r>
        <w:rPr>
          <w:rFonts w:ascii="Verdana" w:hAnsi="Verdana"/>
          <w:sz w:val="18"/>
          <w:szCs w:val="18"/>
          <w:lang w:val="en"/>
        </w:rPr>
        <w:t xml:space="preserve">* a minor is defined as a person </w:t>
      </w:r>
      <w:r>
        <w:rPr>
          <w:rFonts w:ascii="Verdana" w:hAnsi="Verdana"/>
          <w:b/>
          <w:bCs/>
          <w:sz w:val="18"/>
          <w:szCs w:val="18"/>
          <w:lang w:val="en"/>
        </w:rPr>
        <w:t xml:space="preserve">under the age of 18 </w:t>
      </w:r>
    </w:p>
    <w:p w14:paraId="34AD264C" w14:textId="6C9FF801" w:rsidR="000E34F2" w:rsidRPr="00A079AB" w:rsidRDefault="005533E9" w:rsidP="00A079AB">
      <w:pPr>
        <w:tabs>
          <w:tab w:val="left" w:pos="360"/>
        </w:tabs>
        <w:jc w:val="both"/>
        <w:rPr>
          <w:rFonts w:ascii="Verdana" w:hAnsi="Verdana"/>
          <w:sz w:val="18"/>
          <w:szCs w:val="18"/>
        </w:rPr>
      </w:pPr>
      <w:r>
        <w:rPr>
          <w:rFonts w:ascii="Verdana" w:hAnsi="Verdana"/>
          <w:sz w:val="18"/>
          <w:szCs w:val="18"/>
          <w:lang w:val="en"/>
        </w:rPr>
        <w:t>** Pursuant to Article 233 § 1 of the Penal Code, whoever, while giving testimony intended to serve as evidence in court proceedings or other proceedings conducted pursuant to the Act, gives false testimony or conceals the truth shall be subject to a penalty of deprivation of liberty for a term of between 6 months and 8 years.</w:t>
      </w:r>
    </w:p>
    <w:sectPr w:rsidR="000E34F2" w:rsidRPr="00A07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705D"/>
    <w:multiLevelType w:val="hybridMultilevel"/>
    <w:tmpl w:val="D518A6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950713"/>
    <w:multiLevelType w:val="hybridMultilevel"/>
    <w:tmpl w:val="2E967542"/>
    <w:lvl w:ilvl="0" w:tplc="04150011">
      <w:start w:val="1"/>
      <w:numFmt w:val="decimal"/>
      <w:lvlText w:val="%1)"/>
      <w:lvlJc w:val="left"/>
      <w:pPr>
        <w:ind w:left="1004" w:hanging="360"/>
      </w:pPr>
    </w:lvl>
    <w:lvl w:ilvl="1" w:tplc="04150011">
      <w:start w:val="1"/>
      <w:numFmt w:val="decimal"/>
      <w:lvlText w:val="%2)"/>
      <w:lvlJc w:val="left"/>
      <w:pPr>
        <w:ind w:left="108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96E706B"/>
    <w:multiLevelType w:val="hybridMultilevel"/>
    <w:tmpl w:val="F48EB058"/>
    <w:lvl w:ilvl="0" w:tplc="BE78A810">
      <w:start w:val="1"/>
      <w:numFmt w:val="decimal"/>
      <w:lvlText w:val="%1."/>
      <w:lvlJc w:val="left"/>
      <w:pPr>
        <w:ind w:left="993" w:hanging="360"/>
      </w:pPr>
      <w:rPr>
        <w:rFonts w:ascii="Verdana" w:eastAsia="Times New Roman" w:hAnsi="Verdana" w:cs="Times New Roman"/>
      </w:rPr>
    </w:lvl>
    <w:lvl w:ilvl="1" w:tplc="FFFFFFFF">
      <w:start w:val="1"/>
      <w:numFmt w:val="decimal"/>
      <w:lvlText w:val="%2)"/>
      <w:lvlJc w:val="left"/>
      <w:pPr>
        <w:ind w:left="1713" w:hanging="360"/>
      </w:pPr>
      <w:rPr>
        <w:rFonts w:ascii="Verdana" w:hAnsi="Verdana" w:hint="default"/>
      </w:rPr>
    </w:lvl>
    <w:lvl w:ilvl="2" w:tplc="D0829802">
      <w:start w:val="1"/>
      <w:numFmt w:val="lowerRoman"/>
      <w:lvlText w:val="%3."/>
      <w:lvlJc w:val="right"/>
      <w:pPr>
        <w:ind w:left="2433" w:hanging="180"/>
      </w:pPr>
    </w:lvl>
    <w:lvl w:ilvl="3" w:tplc="31DC52A4">
      <w:start w:val="1"/>
      <w:numFmt w:val="decimal"/>
      <w:lvlText w:val="%4."/>
      <w:lvlJc w:val="left"/>
      <w:pPr>
        <w:ind w:left="3153" w:hanging="360"/>
      </w:pPr>
    </w:lvl>
    <w:lvl w:ilvl="4" w:tplc="C3CABB6E">
      <w:start w:val="1"/>
      <w:numFmt w:val="lowerLetter"/>
      <w:lvlText w:val="%5."/>
      <w:lvlJc w:val="left"/>
      <w:pPr>
        <w:ind w:left="3873" w:hanging="360"/>
      </w:pPr>
    </w:lvl>
    <w:lvl w:ilvl="5" w:tplc="19BA3C30">
      <w:start w:val="1"/>
      <w:numFmt w:val="lowerRoman"/>
      <w:lvlText w:val="%6."/>
      <w:lvlJc w:val="right"/>
      <w:pPr>
        <w:ind w:left="4593" w:hanging="180"/>
      </w:pPr>
    </w:lvl>
    <w:lvl w:ilvl="6" w:tplc="7E0AAC18">
      <w:start w:val="1"/>
      <w:numFmt w:val="decimal"/>
      <w:lvlText w:val="%7."/>
      <w:lvlJc w:val="left"/>
      <w:pPr>
        <w:ind w:left="5313" w:hanging="360"/>
      </w:pPr>
    </w:lvl>
    <w:lvl w:ilvl="7" w:tplc="9270660E">
      <w:start w:val="1"/>
      <w:numFmt w:val="lowerLetter"/>
      <w:lvlText w:val="%8."/>
      <w:lvlJc w:val="left"/>
      <w:pPr>
        <w:ind w:left="6033" w:hanging="360"/>
      </w:pPr>
    </w:lvl>
    <w:lvl w:ilvl="8" w:tplc="8896450C">
      <w:start w:val="1"/>
      <w:numFmt w:val="lowerRoman"/>
      <w:lvlText w:val="%9."/>
      <w:lvlJc w:val="right"/>
      <w:pPr>
        <w:ind w:left="6753" w:hanging="180"/>
      </w:pPr>
    </w:lvl>
  </w:abstractNum>
  <w:abstractNum w:abstractNumId="3" w15:restartNumberingAfterBreak="0">
    <w:nsid w:val="097B644B"/>
    <w:multiLevelType w:val="hybridMultilevel"/>
    <w:tmpl w:val="D18C6A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47EF9"/>
    <w:multiLevelType w:val="hybridMultilevel"/>
    <w:tmpl w:val="FD707676"/>
    <w:lvl w:ilvl="0" w:tplc="977E4B06">
      <w:start w:val="1"/>
      <w:numFmt w:val="decimal"/>
      <w:lvlText w:val="%1."/>
      <w:lvlJc w:val="left"/>
      <w:pPr>
        <w:ind w:left="720" w:hanging="360"/>
      </w:pPr>
    </w:lvl>
    <w:lvl w:ilvl="1" w:tplc="E7D6953C">
      <w:start w:val="1"/>
      <w:numFmt w:val="decimal"/>
      <w:lvlText w:val="%2)"/>
      <w:lvlJc w:val="left"/>
      <w:pPr>
        <w:ind w:left="1080" w:hanging="360"/>
      </w:pPr>
      <w:rPr>
        <w:rFonts w:ascii="Verdana" w:eastAsia="Times New Roman" w:hAnsi="Verdana" w:cs="Times New Roman"/>
        <w:b w:val="0"/>
        <w:bCs w:val="0"/>
      </w:rPr>
    </w:lvl>
    <w:lvl w:ilvl="2" w:tplc="4364E242">
      <w:start w:val="1"/>
      <w:numFmt w:val="lowerRoman"/>
      <w:lvlText w:val="%3."/>
      <w:lvlJc w:val="right"/>
      <w:pPr>
        <w:ind w:left="2160" w:hanging="180"/>
      </w:pPr>
    </w:lvl>
    <w:lvl w:ilvl="3" w:tplc="8C3654F2">
      <w:start w:val="1"/>
      <w:numFmt w:val="decimal"/>
      <w:lvlText w:val="%4."/>
      <w:lvlJc w:val="left"/>
      <w:pPr>
        <w:ind w:left="2880" w:hanging="360"/>
      </w:pPr>
    </w:lvl>
    <w:lvl w:ilvl="4" w:tplc="3C607A4C">
      <w:start w:val="1"/>
      <w:numFmt w:val="lowerLetter"/>
      <w:lvlText w:val="%5."/>
      <w:lvlJc w:val="left"/>
      <w:pPr>
        <w:ind w:left="3600" w:hanging="360"/>
      </w:pPr>
    </w:lvl>
    <w:lvl w:ilvl="5" w:tplc="2DF69CE4">
      <w:start w:val="1"/>
      <w:numFmt w:val="lowerRoman"/>
      <w:lvlText w:val="%6."/>
      <w:lvlJc w:val="right"/>
      <w:pPr>
        <w:ind w:left="4320" w:hanging="180"/>
      </w:pPr>
    </w:lvl>
    <w:lvl w:ilvl="6" w:tplc="7CCC1784">
      <w:start w:val="1"/>
      <w:numFmt w:val="decimal"/>
      <w:lvlText w:val="%7."/>
      <w:lvlJc w:val="left"/>
      <w:pPr>
        <w:ind w:left="5040" w:hanging="360"/>
      </w:pPr>
    </w:lvl>
    <w:lvl w:ilvl="7" w:tplc="8E82A434">
      <w:start w:val="1"/>
      <w:numFmt w:val="lowerLetter"/>
      <w:lvlText w:val="%8."/>
      <w:lvlJc w:val="left"/>
      <w:pPr>
        <w:ind w:left="5760" w:hanging="360"/>
      </w:pPr>
    </w:lvl>
    <w:lvl w:ilvl="8" w:tplc="EC562342">
      <w:start w:val="1"/>
      <w:numFmt w:val="lowerRoman"/>
      <w:lvlText w:val="%9."/>
      <w:lvlJc w:val="right"/>
      <w:pPr>
        <w:ind w:left="6480" w:hanging="180"/>
      </w:pPr>
    </w:lvl>
  </w:abstractNum>
  <w:abstractNum w:abstractNumId="5" w15:restartNumberingAfterBreak="0">
    <w:nsid w:val="10344737"/>
    <w:multiLevelType w:val="hybridMultilevel"/>
    <w:tmpl w:val="F844083C"/>
    <w:lvl w:ilvl="0" w:tplc="04150017">
      <w:start w:val="1"/>
      <w:numFmt w:val="lowerLetter"/>
      <w:lvlText w:val="%1)"/>
      <w:lvlJc w:val="left"/>
      <w:pPr>
        <w:ind w:left="1287" w:hanging="360"/>
      </w:pPr>
    </w:lvl>
    <w:lvl w:ilvl="1" w:tplc="62CA4820">
      <w:start w:val="1"/>
      <w:numFmt w:val="decimal"/>
      <w:lvlText w:val="%2)"/>
      <w:lvlJc w:val="left"/>
      <w:pPr>
        <w:ind w:left="1080" w:hanging="360"/>
      </w:pPr>
      <w:rPr>
        <w:rFonts w:ascii="Verdana" w:hAnsi="Verdana"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0455E9F"/>
    <w:multiLevelType w:val="hybridMultilevel"/>
    <w:tmpl w:val="A4ECA49A"/>
    <w:lvl w:ilvl="0" w:tplc="3752CE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9714E8"/>
    <w:multiLevelType w:val="multilevel"/>
    <w:tmpl w:val="20F4A99C"/>
    <w:styleLink w:val="WWNum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1E9385E"/>
    <w:multiLevelType w:val="hybridMultilevel"/>
    <w:tmpl w:val="3EE0AAD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14332B27"/>
    <w:multiLevelType w:val="hybridMultilevel"/>
    <w:tmpl w:val="58AE7192"/>
    <w:lvl w:ilvl="0" w:tplc="B5ACFF7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734DB0"/>
    <w:multiLevelType w:val="hybridMultilevel"/>
    <w:tmpl w:val="34B6A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261E5C"/>
    <w:multiLevelType w:val="hybridMultilevel"/>
    <w:tmpl w:val="003674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8405FCF"/>
    <w:multiLevelType w:val="hybridMultilevel"/>
    <w:tmpl w:val="C554D0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9120C1"/>
    <w:multiLevelType w:val="hybridMultilevel"/>
    <w:tmpl w:val="5932613C"/>
    <w:lvl w:ilvl="0" w:tplc="B5ACFF7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B4040F"/>
    <w:multiLevelType w:val="hybridMultilevel"/>
    <w:tmpl w:val="E722B0E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322D1DEF"/>
    <w:multiLevelType w:val="hybridMultilevel"/>
    <w:tmpl w:val="139CA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C51300"/>
    <w:multiLevelType w:val="hybridMultilevel"/>
    <w:tmpl w:val="DB06EDDC"/>
    <w:lvl w:ilvl="0" w:tplc="A6605CD0">
      <w:start w:val="2"/>
      <w:numFmt w:val="decimal"/>
      <w:lvlText w:val="%1."/>
      <w:lvlJc w:val="left"/>
      <w:pPr>
        <w:ind w:left="360" w:hanging="360"/>
      </w:pPr>
      <w:rPr>
        <w:rFonts w:ascii="Verdana" w:hAnsi="Verdana"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2602990"/>
    <w:multiLevelType w:val="hybridMultilevel"/>
    <w:tmpl w:val="EB06DF2C"/>
    <w:lvl w:ilvl="0" w:tplc="3B3A87FC">
      <w:start w:val="1"/>
      <w:numFmt w:val="decimal"/>
      <w:lvlText w:val="%1."/>
      <w:lvlJc w:val="left"/>
      <w:pPr>
        <w:ind w:left="644" w:hanging="360"/>
      </w:pPr>
      <w:rPr>
        <w:b w:val="0"/>
        <w:bCs/>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26C7CCB"/>
    <w:multiLevelType w:val="hybridMultilevel"/>
    <w:tmpl w:val="80629B30"/>
    <w:lvl w:ilvl="0" w:tplc="B5ACFF7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9B3DA0"/>
    <w:multiLevelType w:val="hybridMultilevel"/>
    <w:tmpl w:val="CF044B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6746A9"/>
    <w:multiLevelType w:val="multilevel"/>
    <w:tmpl w:val="8102BBF2"/>
    <w:styleLink w:val="WWNum3"/>
    <w:lvl w:ilvl="0">
      <w:start w:val="1"/>
      <w:numFmt w:val="decimal"/>
      <w:lvlText w:val="%1."/>
      <w:lvlJc w:val="left"/>
      <w:pPr>
        <w:ind w:left="397" w:hanging="397"/>
      </w:pPr>
      <w:rPr>
        <w:b/>
      </w:rPr>
    </w:lvl>
    <w:lvl w:ilvl="1">
      <w:start w:val="1"/>
      <w:numFmt w:val="decimal"/>
      <w:lvlText w:val="%2)"/>
      <w:lvlJc w:val="left"/>
      <w:pPr>
        <w:ind w:left="1440" w:hanging="360"/>
      </w:pPr>
      <w:rPr>
        <w:b w:val="0"/>
      </w:rPr>
    </w:lvl>
    <w:lvl w:ilvl="2">
      <w:start w:val="1"/>
      <w:numFmt w:val="decimal"/>
      <w:lvlText w:val="%1.%2.%3."/>
      <w:lvlJc w:val="left"/>
      <w:pPr>
        <w:ind w:left="502" w:hanging="360"/>
      </w:pPr>
      <w:rPr>
        <w:b/>
        <w:i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548C3CC8"/>
    <w:multiLevelType w:val="hybridMultilevel"/>
    <w:tmpl w:val="139CA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B432C2"/>
    <w:multiLevelType w:val="hybridMultilevel"/>
    <w:tmpl w:val="CF80E296"/>
    <w:lvl w:ilvl="0" w:tplc="B5ACFF7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344D2D"/>
    <w:multiLevelType w:val="hybridMultilevel"/>
    <w:tmpl w:val="E9228432"/>
    <w:lvl w:ilvl="0" w:tplc="6A026BC4">
      <w:start w:val="1"/>
      <w:numFmt w:val="decimal"/>
      <w:lvlText w:val="%1)"/>
      <w:lvlJc w:val="left"/>
      <w:pPr>
        <w:ind w:left="720" w:hanging="360"/>
      </w:pPr>
      <w:rPr>
        <w:rFonts w:hint="default"/>
        <w:color w:val="auto"/>
        <w:sz w:val="20"/>
        <w:szCs w:val="20"/>
      </w:rPr>
    </w:lvl>
    <w:lvl w:ilvl="1" w:tplc="D736E89A">
      <w:start w:val="1"/>
      <w:numFmt w:val="lowerLetter"/>
      <w:lvlText w:val="%2)"/>
      <w:lvlJc w:val="left"/>
      <w:pPr>
        <w:ind w:left="1440" w:hanging="360"/>
      </w:pPr>
      <w:rPr>
        <w:rFonts w:ascii="Verdana" w:hAnsi="Verdana" w:hint="default"/>
        <w:color w:val="000000"/>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1F2A73"/>
    <w:multiLevelType w:val="hybridMultilevel"/>
    <w:tmpl w:val="407E77E6"/>
    <w:lvl w:ilvl="0" w:tplc="2496ED9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B76D55"/>
    <w:multiLevelType w:val="hybridMultilevel"/>
    <w:tmpl w:val="8B94185E"/>
    <w:lvl w:ilvl="0" w:tplc="3C4A2B1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675784"/>
    <w:multiLevelType w:val="hybridMultilevel"/>
    <w:tmpl w:val="0416255C"/>
    <w:lvl w:ilvl="0" w:tplc="87D6BEBE">
      <w:start w:val="6"/>
      <w:numFmt w:val="decimal"/>
      <w:lvlText w:val="%1)"/>
      <w:lvlJc w:val="left"/>
      <w:pPr>
        <w:ind w:left="720" w:hanging="360"/>
      </w:pPr>
      <w:rPr>
        <w:rFonts w:ascii="Verdana" w:hAnsi="Verdana" w:hint="default"/>
        <w:b w:val="0"/>
        <w:bCs w:val="0"/>
      </w:rPr>
    </w:lvl>
    <w:lvl w:ilvl="1" w:tplc="060E83D2">
      <w:start w:val="1"/>
      <w:numFmt w:val="lowerLetter"/>
      <w:lvlText w:val="%2."/>
      <w:lvlJc w:val="left"/>
      <w:pPr>
        <w:ind w:left="1440" w:hanging="360"/>
      </w:pPr>
    </w:lvl>
    <w:lvl w:ilvl="2" w:tplc="998C3716">
      <w:start w:val="1"/>
      <w:numFmt w:val="lowerRoman"/>
      <w:lvlText w:val="%3."/>
      <w:lvlJc w:val="right"/>
      <w:pPr>
        <w:ind w:left="2160" w:hanging="180"/>
      </w:pPr>
    </w:lvl>
    <w:lvl w:ilvl="3" w:tplc="C8C23D2E">
      <w:start w:val="1"/>
      <w:numFmt w:val="decimal"/>
      <w:lvlText w:val="%4."/>
      <w:lvlJc w:val="left"/>
      <w:pPr>
        <w:ind w:left="2880" w:hanging="360"/>
      </w:pPr>
    </w:lvl>
    <w:lvl w:ilvl="4" w:tplc="7D5829F2">
      <w:start w:val="1"/>
      <w:numFmt w:val="lowerLetter"/>
      <w:lvlText w:val="%5."/>
      <w:lvlJc w:val="left"/>
      <w:pPr>
        <w:ind w:left="3600" w:hanging="360"/>
      </w:pPr>
    </w:lvl>
    <w:lvl w:ilvl="5" w:tplc="6F707586">
      <w:start w:val="1"/>
      <w:numFmt w:val="lowerRoman"/>
      <w:lvlText w:val="%6."/>
      <w:lvlJc w:val="right"/>
      <w:pPr>
        <w:ind w:left="4320" w:hanging="180"/>
      </w:pPr>
    </w:lvl>
    <w:lvl w:ilvl="6" w:tplc="368E2F82">
      <w:start w:val="1"/>
      <w:numFmt w:val="decimal"/>
      <w:lvlText w:val="%7."/>
      <w:lvlJc w:val="left"/>
      <w:pPr>
        <w:ind w:left="5040" w:hanging="360"/>
      </w:pPr>
    </w:lvl>
    <w:lvl w:ilvl="7" w:tplc="E03E5E08">
      <w:start w:val="1"/>
      <w:numFmt w:val="lowerLetter"/>
      <w:lvlText w:val="%8."/>
      <w:lvlJc w:val="left"/>
      <w:pPr>
        <w:ind w:left="5760" w:hanging="360"/>
      </w:pPr>
    </w:lvl>
    <w:lvl w:ilvl="8" w:tplc="D6C4CBE6">
      <w:start w:val="1"/>
      <w:numFmt w:val="lowerRoman"/>
      <w:lvlText w:val="%9."/>
      <w:lvlJc w:val="right"/>
      <w:pPr>
        <w:ind w:left="6480" w:hanging="180"/>
      </w:pPr>
    </w:lvl>
  </w:abstractNum>
  <w:abstractNum w:abstractNumId="27" w15:restartNumberingAfterBreak="0">
    <w:nsid w:val="5C707150"/>
    <w:multiLevelType w:val="multilevel"/>
    <w:tmpl w:val="96025E4C"/>
    <w:styleLink w:val="WWNum1"/>
    <w:lvl w:ilvl="0">
      <w:start w:val="1"/>
      <w:numFmt w:val="decimal"/>
      <w:lvlText w:val="%1."/>
      <w:lvlJc w:val="left"/>
      <w:pPr>
        <w:ind w:left="6917" w:hanging="397"/>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15:restartNumberingAfterBreak="0">
    <w:nsid w:val="5C9174B3"/>
    <w:multiLevelType w:val="hybridMultilevel"/>
    <w:tmpl w:val="8A9276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F592EC8"/>
    <w:multiLevelType w:val="hybridMultilevel"/>
    <w:tmpl w:val="5C323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1080"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A5116D"/>
    <w:multiLevelType w:val="hybridMultilevel"/>
    <w:tmpl w:val="3DA89ED4"/>
    <w:lvl w:ilvl="0" w:tplc="D85AA75C">
      <w:start w:val="1"/>
      <w:numFmt w:val="decimal"/>
      <w:lvlText w:val="%1."/>
      <w:lvlJc w:val="left"/>
      <w:pPr>
        <w:ind w:left="1637" w:hanging="360"/>
      </w:pPr>
      <w:rPr>
        <w:b w:val="0"/>
        <w:bCs/>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31" w15:restartNumberingAfterBreak="0">
    <w:nsid w:val="5FB60C58"/>
    <w:multiLevelType w:val="multilevel"/>
    <w:tmpl w:val="7D1E5928"/>
    <w:styleLink w:val="WWNum5"/>
    <w:lvl w:ilvl="0">
      <w:start w:val="1"/>
      <w:numFmt w:val="decimal"/>
      <w:lvlText w:val="%1."/>
      <w:lvlJc w:val="left"/>
      <w:pPr>
        <w:ind w:left="397" w:hanging="397"/>
      </w:pPr>
      <w:rPr>
        <w:b/>
      </w:rPr>
    </w:lvl>
    <w:lvl w:ilvl="1">
      <w:start w:val="1"/>
      <w:numFmt w:val="decimal"/>
      <w:lvlText w:val="%2/"/>
      <w:lvlJc w:val="left"/>
      <w:pPr>
        <w:ind w:left="737" w:hanging="34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61734D53"/>
    <w:multiLevelType w:val="hybridMultilevel"/>
    <w:tmpl w:val="3C60BD80"/>
    <w:lvl w:ilvl="0" w:tplc="7806E19A">
      <w:start w:val="1"/>
      <w:numFmt w:val="lowerLetter"/>
      <w:lvlText w:val="%1)"/>
      <w:lvlJc w:val="left"/>
      <w:pPr>
        <w:ind w:left="720" w:hanging="360"/>
      </w:pPr>
      <w:rPr>
        <w:rFonts w:ascii="Verdana" w:hAnsi="Verdana"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02120D"/>
    <w:multiLevelType w:val="hybridMultilevel"/>
    <w:tmpl w:val="625A7768"/>
    <w:lvl w:ilvl="0" w:tplc="D85AA75C">
      <w:start w:val="1"/>
      <w:numFmt w:val="decimal"/>
      <w:lvlText w:val="%1."/>
      <w:lvlJc w:val="left"/>
      <w:pPr>
        <w:ind w:left="1637"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345DA6"/>
    <w:multiLevelType w:val="hybridMultilevel"/>
    <w:tmpl w:val="20FEFD08"/>
    <w:lvl w:ilvl="0" w:tplc="D63E81E2">
      <w:start w:val="1"/>
      <w:numFmt w:val="decimal"/>
      <w:lvlText w:val="%1)"/>
      <w:lvlJc w:val="left"/>
      <w:pPr>
        <w:ind w:left="1080" w:hanging="360"/>
      </w:pPr>
      <w:rPr>
        <w:rFonts w:ascii="Verdana" w:hAnsi="Verdana"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47B1DC0"/>
    <w:multiLevelType w:val="multilevel"/>
    <w:tmpl w:val="46708C38"/>
    <w:lvl w:ilvl="0">
      <w:start w:val="1"/>
      <w:numFmt w:val="decimal"/>
      <w:lvlText w:val="%1."/>
      <w:lvlJc w:val="left"/>
      <w:pPr>
        <w:ind w:left="321" w:hanging="397"/>
      </w:pPr>
      <w:rPr>
        <w:rFonts w:hint="default"/>
        <w:b w:val="0"/>
        <w:bCs/>
      </w:rPr>
    </w:lvl>
    <w:lvl w:ilvl="1">
      <w:start w:val="2"/>
      <w:numFmt w:val="decimal"/>
      <w:lvlText w:val="%2."/>
      <w:lvlJc w:val="left"/>
      <w:pPr>
        <w:ind w:left="1364" w:hanging="360"/>
      </w:pPr>
      <w:rPr>
        <w:rFonts w:hint="default"/>
        <w:b w:val="0"/>
        <w:bCs w:val="0"/>
      </w:rPr>
    </w:lvl>
    <w:lvl w:ilvl="2">
      <w:start w:val="1"/>
      <w:numFmt w:val="decimal"/>
      <w:lvlText w:val="%1.%2.%3."/>
      <w:lvlJc w:val="left"/>
      <w:pPr>
        <w:ind w:left="426" w:hanging="360"/>
      </w:pPr>
      <w:rPr>
        <w:rFonts w:hint="default"/>
        <w:b/>
        <w:i w:val="0"/>
      </w:rPr>
    </w:lvl>
    <w:lvl w:ilvl="3">
      <w:start w:val="1"/>
      <w:numFmt w:val="decimal"/>
      <w:lvlText w:val="%1.%2.%3.%4."/>
      <w:lvlJc w:val="left"/>
      <w:pPr>
        <w:ind w:left="2804" w:hanging="360"/>
      </w:pPr>
      <w:rPr>
        <w:rFonts w:hint="default"/>
      </w:rPr>
    </w:lvl>
    <w:lvl w:ilvl="4">
      <w:start w:val="1"/>
      <w:numFmt w:val="decimal"/>
      <w:lvlText w:val="%1.%2.%3.%4.%5."/>
      <w:lvlJc w:val="left"/>
      <w:pPr>
        <w:ind w:left="3524" w:hanging="360"/>
      </w:pPr>
      <w:rPr>
        <w:rFonts w:hint="default"/>
      </w:rPr>
    </w:lvl>
    <w:lvl w:ilvl="5">
      <w:start w:val="1"/>
      <w:numFmt w:val="decimal"/>
      <w:lvlText w:val="%1.%2.%3.%4.%5.%6."/>
      <w:lvlJc w:val="left"/>
      <w:pPr>
        <w:ind w:left="4244" w:hanging="360"/>
      </w:pPr>
      <w:rPr>
        <w:rFonts w:hint="default"/>
      </w:rPr>
    </w:lvl>
    <w:lvl w:ilvl="6">
      <w:start w:val="1"/>
      <w:numFmt w:val="decimal"/>
      <w:lvlText w:val="%1.%2.%3.%4.%5.%6.%7."/>
      <w:lvlJc w:val="left"/>
      <w:pPr>
        <w:ind w:left="4964" w:hanging="360"/>
      </w:pPr>
      <w:rPr>
        <w:rFonts w:hint="default"/>
      </w:rPr>
    </w:lvl>
    <w:lvl w:ilvl="7">
      <w:start w:val="1"/>
      <w:numFmt w:val="decimal"/>
      <w:lvlText w:val="%1.%2.%3.%4.%5.%6.%7.%8."/>
      <w:lvlJc w:val="left"/>
      <w:pPr>
        <w:ind w:left="5684" w:hanging="360"/>
      </w:pPr>
      <w:rPr>
        <w:rFonts w:hint="default"/>
      </w:rPr>
    </w:lvl>
    <w:lvl w:ilvl="8">
      <w:start w:val="1"/>
      <w:numFmt w:val="decimal"/>
      <w:lvlText w:val="%1.%2.%3.%4.%5.%6.%7.%8.%9."/>
      <w:lvlJc w:val="left"/>
      <w:pPr>
        <w:ind w:left="6404" w:hanging="360"/>
      </w:pPr>
      <w:rPr>
        <w:rFonts w:hint="default"/>
      </w:rPr>
    </w:lvl>
  </w:abstractNum>
  <w:abstractNum w:abstractNumId="36" w15:restartNumberingAfterBreak="0">
    <w:nsid w:val="68A30790"/>
    <w:multiLevelType w:val="hybridMultilevel"/>
    <w:tmpl w:val="B23057C6"/>
    <w:lvl w:ilvl="0" w:tplc="D85AA75C">
      <w:start w:val="1"/>
      <w:numFmt w:val="decimal"/>
      <w:lvlText w:val="%1."/>
      <w:lvlJc w:val="left"/>
      <w:pPr>
        <w:ind w:left="1637"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193B43"/>
    <w:multiLevelType w:val="hybridMultilevel"/>
    <w:tmpl w:val="70529C1C"/>
    <w:lvl w:ilvl="0" w:tplc="D85AA75C">
      <w:start w:val="1"/>
      <w:numFmt w:val="decimal"/>
      <w:lvlText w:val="%1."/>
      <w:lvlJc w:val="left"/>
      <w:pPr>
        <w:ind w:left="1637"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2F6973"/>
    <w:multiLevelType w:val="hybridMultilevel"/>
    <w:tmpl w:val="FE6C2ECC"/>
    <w:lvl w:ilvl="0" w:tplc="2C369C3A">
      <w:start w:val="1"/>
      <w:numFmt w:val="upperRoman"/>
      <w:lvlText w:val="%1."/>
      <w:lvlJc w:val="left"/>
      <w:pPr>
        <w:ind w:left="2214" w:hanging="720"/>
      </w:pPr>
      <w:rPr>
        <w:rFonts w:eastAsia="Times New Roman" w:hint="default"/>
        <w:b/>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73AE19BC"/>
    <w:multiLevelType w:val="multilevel"/>
    <w:tmpl w:val="1D2686EC"/>
    <w:styleLink w:val="WWNum21"/>
    <w:lvl w:ilvl="0">
      <w:start w:val="1"/>
      <w:numFmt w:val="decimal"/>
      <w:lvlText w:val="%1."/>
      <w:lvlJc w:val="left"/>
      <w:pPr>
        <w:ind w:left="2487" w:hanging="360"/>
      </w:pPr>
      <w:rPr>
        <w:b/>
      </w:rPr>
    </w:lvl>
    <w:lvl w:ilvl="1">
      <w:start w:val="1"/>
      <w:numFmt w:val="lowerLetter"/>
      <w:lvlText w:val="%2."/>
      <w:lvlJc w:val="left"/>
      <w:pPr>
        <w:ind w:left="3065" w:hanging="360"/>
      </w:pPr>
    </w:lvl>
    <w:lvl w:ilvl="2">
      <w:start w:val="1"/>
      <w:numFmt w:val="lowerRoman"/>
      <w:lvlText w:val="%1.%2.%3."/>
      <w:lvlJc w:val="right"/>
      <w:pPr>
        <w:ind w:left="3785" w:hanging="180"/>
      </w:pPr>
    </w:lvl>
    <w:lvl w:ilvl="3">
      <w:start w:val="1"/>
      <w:numFmt w:val="decimal"/>
      <w:lvlText w:val="%1.%2.%3.%4."/>
      <w:lvlJc w:val="left"/>
      <w:pPr>
        <w:ind w:left="4505" w:hanging="360"/>
      </w:pPr>
    </w:lvl>
    <w:lvl w:ilvl="4">
      <w:start w:val="1"/>
      <w:numFmt w:val="lowerLetter"/>
      <w:lvlText w:val="%1.%2.%3.%4.%5."/>
      <w:lvlJc w:val="left"/>
      <w:pPr>
        <w:ind w:left="5225" w:hanging="360"/>
      </w:pPr>
    </w:lvl>
    <w:lvl w:ilvl="5">
      <w:start w:val="1"/>
      <w:numFmt w:val="lowerRoman"/>
      <w:lvlText w:val="%1.%2.%3.%4.%5.%6."/>
      <w:lvlJc w:val="right"/>
      <w:pPr>
        <w:ind w:left="5945" w:hanging="180"/>
      </w:pPr>
    </w:lvl>
    <w:lvl w:ilvl="6">
      <w:start w:val="1"/>
      <w:numFmt w:val="decimal"/>
      <w:lvlText w:val="%1.%2.%3.%4.%5.%6.%7."/>
      <w:lvlJc w:val="left"/>
      <w:pPr>
        <w:ind w:left="6665" w:hanging="360"/>
      </w:pPr>
    </w:lvl>
    <w:lvl w:ilvl="7">
      <w:start w:val="1"/>
      <w:numFmt w:val="lowerLetter"/>
      <w:lvlText w:val="%1.%2.%3.%4.%5.%6.%7.%8."/>
      <w:lvlJc w:val="left"/>
      <w:pPr>
        <w:ind w:left="7385" w:hanging="360"/>
      </w:pPr>
    </w:lvl>
    <w:lvl w:ilvl="8">
      <w:start w:val="1"/>
      <w:numFmt w:val="lowerRoman"/>
      <w:lvlText w:val="%1.%2.%3.%4.%5.%6.%7.%8.%9."/>
      <w:lvlJc w:val="right"/>
      <w:pPr>
        <w:ind w:left="8105" w:hanging="180"/>
      </w:pPr>
    </w:lvl>
  </w:abstractNum>
  <w:abstractNum w:abstractNumId="40" w15:restartNumberingAfterBreak="0">
    <w:nsid w:val="74570EFF"/>
    <w:multiLevelType w:val="multilevel"/>
    <w:tmpl w:val="B336D60A"/>
    <w:styleLink w:val="WWNum22"/>
    <w:lvl w:ilvl="0">
      <w:start w:val="1"/>
      <w:numFmt w:val="upperRoman"/>
      <w:lvlText w:val="%1."/>
      <w:lvlJc w:val="left"/>
      <w:pPr>
        <w:ind w:left="2564" w:hanging="72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91984461">
    <w:abstractNumId w:val="26"/>
  </w:num>
  <w:num w:numId="2" w16cid:durableId="30150416">
    <w:abstractNumId w:val="4"/>
  </w:num>
  <w:num w:numId="3" w16cid:durableId="1069154546">
    <w:abstractNumId w:val="2"/>
  </w:num>
  <w:num w:numId="4" w16cid:durableId="2106462888">
    <w:abstractNumId w:val="40"/>
  </w:num>
  <w:num w:numId="5" w16cid:durableId="1774282741">
    <w:abstractNumId w:val="27"/>
  </w:num>
  <w:num w:numId="6" w16cid:durableId="1281719255">
    <w:abstractNumId w:val="20"/>
    <w:lvlOverride w:ilvl="0">
      <w:lvl w:ilvl="0">
        <w:start w:val="1"/>
        <w:numFmt w:val="decimal"/>
        <w:lvlText w:val="%1."/>
        <w:lvlJc w:val="left"/>
        <w:pPr>
          <w:ind w:left="397" w:hanging="397"/>
        </w:pPr>
        <w:rPr>
          <w:b w:val="0"/>
          <w:bCs/>
        </w:rPr>
      </w:lvl>
    </w:lvlOverride>
    <w:lvlOverride w:ilvl="1">
      <w:lvl w:ilvl="1">
        <w:start w:val="1"/>
        <w:numFmt w:val="decimal"/>
        <w:lvlText w:val="%2)"/>
        <w:lvlJc w:val="left"/>
        <w:pPr>
          <w:ind w:left="1440" w:hanging="360"/>
        </w:pPr>
        <w:rPr>
          <w:b w:val="0"/>
        </w:rPr>
      </w:lvl>
    </w:lvlOverride>
  </w:num>
  <w:num w:numId="7" w16cid:durableId="1874996085">
    <w:abstractNumId w:val="39"/>
  </w:num>
  <w:num w:numId="8" w16cid:durableId="1821382473">
    <w:abstractNumId w:val="27"/>
    <w:lvlOverride w:ilvl="0">
      <w:lvl w:ilvl="0">
        <w:start w:val="1"/>
        <w:numFmt w:val="decimal"/>
        <w:lvlText w:val="%1."/>
        <w:lvlJc w:val="left"/>
        <w:pPr>
          <w:ind w:left="6880" w:hanging="360"/>
        </w:pPr>
      </w:lvl>
    </w:lvlOverride>
    <w:lvlOverride w:ilvl="1">
      <w:lvl w:ilvl="1" w:tentative="1">
        <w:start w:val="1"/>
        <w:numFmt w:val="lowerLetter"/>
        <w:lvlText w:val="%2."/>
        <w:lvlJc w:val="left"/>
        <w:pPr>
          <w:ind w:left="7600" w:hanging="360"/>
        </w:pPr>
      </w:lvl>
    </w:lvlOverride>
    <w:lvlOverride w:ilvl="2">
      <w:lvl w:ilvl="2" w:tentative="1">
        <w:start w:val="1"/>
        <w:numFmt w:val="lowerRoman"/>
        <w:lvlText w:val="%3."/>
        <w:lvlJc w:val="right"/>
        <w:pPr>
          <w:ind w:left="8320" w:hanging="180"/>
        </w:pPr>
      </w:lvl>
    </w:lvlOverride>
    <w:lvlOverride w:ilvl="3">
      <w:lvl w:ilvl="3" w:tentative="1">
        <w:start w:val="1"/>
        <w:numFmt w:val="decimal"/>
        <w:lvlText w:val="%4."/>
        <w:lvlJc w:val="left"/>
        <w:pPr>
          <w:ind w:left="9040" w:hanging="360"/>
        </w:pPr>
      </w:lvl>
    </w:lvlOverride>
    <w:lvlOverride w:ilvl="4">
      <w:lvl w:ilvl="4" w:tentative="1">
        <w:start w:val="1"/>
        <w:numFmt w:val="lowerLetter"/>
        <w:lvlText w:val="%5."/>
        <w:lvlJc w:val="left"/>
        <w:pPr>
          <w:ind w:left="9760" w:hanging="360"/>
        </w:pPr>
      </w:lvl>
    </w:lvlOverride>
    <w:lvlOverride w:ilvl="5">
      <w:lvl w:ilvl="5" w:tentative="1">
        <w:start w:val="1"/>
        <w:numFmt w:val="lowerRoman"/>
        <w:lvlText w:val="%6."/>
        <w:lvlJc w:val="right"/>
        <w:pPr>
          <w:ind w:left="10480" w:hanging="180"/>
        </w:pPr>
      </w:lvl>
    </w:lvlOverride>
    <w:lvlOverride w:ilvl="6">
      <w:lvl w:ilvl="6" w:tentative="1">
        <w:start w:val="1"/>
        <w:numFmt w:val="decimal"/>
        <w:lvlText w:val="%7."/>
        <w:lvlJc w:val="left"/>
        <w:pPr>
          <w:ind w:left="11200" w:hanging="360"/>
        </w:pPr>
      </w:lvl>
    </w:lvlOverride>
    <w:lvlOverride w:ilvl="7">
      <w:lvl w:ilvl="7" w:tentative="1">
        <w:start w:val="1"/>
        <w:numFmt w:val="lowerLetter"/>
        <w:lvlText w:val="%8."/>
        <w:lvlJc w:val="left"/>
        <w:pPr>
          <w:ind w:left="11920" w:hanging="360"/>
        </w:pPr>
      </w:lvl>
    </w:lvlOverride>
    <w:lvlOverride w:ilvl="8">
      <w:lvl w:ilvl="8" w:tentative="1">
        <w:start w:val="1"/>
        <w:numFmt w:val="lowerRoman"/>
        <w:lvlText w:val="%9."/>
        <w:lvlJc w:val="right"/>
        <w:pPr>
          <w:ind w:left="12640" w:hanging="180"/>
        </w:pPr>
      </w:lvl>
    </w:lvlOverride>
  </w:num>
  <w:num w:numId="9" w16cid:durableId="1876036938">
    <w:abstractNumId w:val="39"/>
    <w:lvlOverride w:ilvl="0">
      <w:lvl w:ilvl="0">
        <w:start w:val="1"/>
        <w:numFmt w:val="decimal"/>
        <w:lvlText w:val="%1."/>
        <w:lvlJc w:val="left"/>
        <w:pPr>
          <w:ind w:left="2487" w:hanging="360"/>
        </w:pPr>
      </w:lvl>
    </w:lvlOverride>
    <w:lvlOverride w:ilvl="1">
      <w:lvl w:ilvl="1" w:tentative="1">
        <w:start w:val="1"/>
        <w:numFmt w:val="lowerLetter"/>
        <w:lvlText w:val="%2."/>
        <w:lvlJc w:val="left"/>
        <w:pPr>
          <w:ind w:left="3207" w:hanging="360"/>
        </w:pPr>
      </w:lvl>
    </w:lvlOverride>
    <w:lvlOverride w:ilvl="2">
      <w:lvl w:ilvl="2" w:tentative="1">
        <w:start w:val="1"/>
        <w:numFmt w:val="lowerRoman"/>
        <w:lvlText w:val="%3."/>
        <w:lvlJc w:val="right"/>
        <w:pPr>
          <w:ind w:left="3927" w:hanging="180"/>
        </w:pPr>
      </w:lvl>
    </w:lvlOverride>
    <w:lvlOverride w:ilvl="3">
      <w:lvl w:ilvl="3" w:tentative="1">
        <w:start w:val="1"/>
        <w:numFmt w:val="decimal"/>
        <w:lvlText w:val="%4."/>
        <w:lvlJc w:val="left"/>
        <w:pPr>
          <w:ind w:left="4647" w:hanging="360"/>
        </w:pPr>
      </w:lvl>
    </w:lvlOverride>
    <w:lvlOverride w:ilvl="4">
      <w:lvl w:ilvl="4" w:tentative="1">
        <w:start w:val="1"/>
        <w:numFmt w:val="lowerLetter"/>
        <w:lvlText w:val="%5."/>
        <w:lvlJc w:val="left"/>
        <w:pPr>
          <w:ind w:left="5367" w:hanging="360"/>
        </w:pPr>
      </w:lvl>
    </w:lvlOverride>
    <w:lvlOverride w:ilvl="5">
      <w:lvl w:ilvl="5" w:tentative="1">
        <w:start w:val="1"/>
        <w:numFmt w:val="lowerRoman"/>
        <w:lvlText w:val="%6."/>
        <w:lvlJc w:val="right"/>
        <w:pPr>
          <w:ind w:left="6087" w:hanging="180"/>
        </w:pPr>
      </w:lvl>
    </w:lvlOverride>
    <w:lvlOverride w:ilvl="6">
      <w:lvl w:ilvl="6" w:tentative="1">
        <w:start w:val="1"/>
        <w:numFmt w:val="decimal"/>
        <w:lvlText w:val="%7."/>
        <w:lvlJc w:val="left"/>
        <w:pPr>
          <w:ind w:left="6807" w:hanging="360"/>
        </w:pPr>
      </w:lvl>
    </w:lvlOverride>
    <w:lvlOverride w:ilvl="7">
      <w:lvl w:ilvl="7" w:tentative="1">
        <w:start w:val="1"/>
        <w:numFmt w:val="lowerLetter"/>
        <w:lvlText w:val="%8."/>
        <w:lvlJc w:val="left"/>
        <w:pPr>
          <w:ind w:left="7527" w:hanging="360"/>
        </w:pPr>
      </w:lvl>
    </w:lvlOverride>
    <w:lvlOverride w:ilvl="8">
      <w:lvl w:ilvl="8" w:tentative="1">
        <w:start w:val="1"/>
        <w:numFmt w:val="lowerRoman"/>
        <w:lvlText w:val="%9."/>
        <w:lvlJc w:val="right"/>
        <w:pPr>
          <w:ind w:left="8247" w:hanging="180"/>
        </w:pPr>
      </w:lvl>
    </w:lvlOverride>
  </w:num>
  <w:num w:numId="10" w16cid:durableId="1970629935">
    <w:abstractNumId w:val="16"/>
  </w:num>
  <w:num w:numId="11" w16cid:durableId="269824862">
    <w:abstractNumId w:val="7"/>
  </w:num>
  <w:num w:numId="12" w16cid:durableId="2013801338">
    <w:abstractNumId w:val="31"/>
  </w:num>
  <w:num w:numId="13" w16cid:durableId="1445493676">
    <w:abstractNumId w:val="38"/>
  </w:num>
  <w:num w:numId="14" w16cid:durableId="250436412">
    <w:abstractNumId w:val="8"/>
  </w:num>
  <w:num w:numId="15" w16cid:durableId="629171825">
    <w:abstractNumId w:val="6"/>
  </w:num>
  <w:num w:numId="16" w16cid:durableId="843283581">
    <w:abstractNumId w:val="13"/>
  </w:num>
  <w:num w:numId="17" w16cid:durableId="1943340289">
    <w:abstractNumId w:val="23"/>
  </w:num>
  <w:num w:numId="18" w16cid:durableId="632446144">
    <w:abstractNumId w:val="17"/>
  </w:num>
  <w:num w:numId="19" w16cid:durableId="1088425551">
    <w:abstractNumId w:val="35"/>
  </w:num>
  <w:num w:numId="20" w16cid:durableId="2009555116">
    <w:abstractNumId w:val="0"/>
  </w:num>
  <w:num w:numId="21" w16cid:durableId="872959699">
    <w:abstractNumId w:val="12"/>
  </w:num>
  <w:num w:numId="22" w16cid:durableId="1808275533">
    <w:abstractNumId w:val="20"/>
  </w:num>
  <w:num w:numId="23" w16cid:durableId="1534419519">
    <w:abstractNumId w:val="11"/>
  </w:num>
  <w:num w:numId="24" w16cid:durableId="1709185491">
    <w:abstractNumId w:val="34"/>
  </w:num>
  <w:num w:numId="25" w16cid:durableId="1574966460">
    <w:abstractNumId w:val="14"/>
  </w:num>
  <w:num w:numId="26" w16cid:durableId="690953434">
    <w:abstractNumId w:val="1"/>
  </w:num>
  <w:num w:numId="27" w16cid:durableId="1008560170">
    <w:abstractNumId w:val="25"/>
  </w:num>
  <w:num w:numId="28" w16cid:durableId="763572391">
    <w:abstractNumId w:val="32"/>
  </w:num>
  <w:num w:numId="29" w16cid:durableId="484007401">
    <w:abstractNumId w:val="3"/>
  </w:num>
  <w:num w:numId="30" w16cid:durableId="2007244773">
    <w:abstractNumId w:val="18"/>
  </w:num>
  <w:num w:numId="31" w16cid:durableId="823476178">
    <w:abstractNumId w:val="10"/>
  </w:num>
  <w:num w:numId="32" w16cid:durableId="1268269228">
    <w:abstractNumId w:val="19"/>
  </w:num>
  <w:num w:numId="33" w16cid:durableId="1734040403">
    <w:abstractNumId w:val="22"/>
  </w:num>
  <w:num w:numId="34" w16cid:durableId="1399982484">
    <w:abstractNumId w:val="9"/>
  </w:num>
  <w:num w:numId="35" w16cid:durableId="724454814">
    <w:abstractNumId w:val="28"/>
  </w:num>
  <w:num w:numId="36" w16cid:durableId="1881897785">
    <w:abstractNumId w:val="5"/>
  </w:num>
  <w:num w:numId="37" w16cid:durableId="510460853">
    <w:abstractNumId w:val="29"/>
  </w:num>
  <w:num w:numId="38" w16cid:durableId="1794708399">
    <w:abstractNumId w:val="24"/>
  </w:num>
  <w:num w:numId="39" w16cid:durableId="1147436109">
    <w:abstractNumId w:val="30"/>
  </w:num>
  <w:num w:numId="40" w16cid:durableId="312610128">
    <w:abstractNumId w:val="37"/>
  </w:num>
  <w:num w:numId="41" w16cid:durableId="637758727">
    <w:abstractNumId w:val="33"/>
  </w:num>
  <w:num w:numId="42" w16cid:durableId="488331499">
    <w:abstractNumId w:val="36"/>
  </w:num>
  <w:num w:numId="43" w16cid:durableId="1381326135">
    <w:abstractNumId w:val="21"/>
  </w:num>
  <w:num w:numId="44" w16cid:durableId="470484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E9"/>
    <w:rsid w:val="00001F33"/>
    <w:rsid w:val="000C20EE"/>
    <w:rsid w:val="000E34F2"/>
    <w:rsid w:val="00155705"/>
    <w:rsid w:val="001C67EB"/>
    <w:rsid w:val="002041F0"/>
    <w:rsid w:val="00222B67"/>
    <w:rsid w:val="004A4BB1"/>
    <w:rsid w:val="00517284"/>
    <w:rsid w:val="005533E9"/>
    <w:rsid w:val="0067799B"/>
    <w:rsid w:val="006D1E66"/>
    <w:rsid w:val="00826624"/>
    <w:rsid w:val="009229A1"/>
    <w:rsid w:val="00A079AB"/>
    <w:rsid w:val="00A12841"/>
    <w:rsid w:val="00A604CC"/>
    <w:rsid w:val="00AB2173"/>
    <w:rsid w:val="00AB5D0F"/>
    <w:rsid w:val="00B452DA"/>
    <w:rsid w:val="00C10B53"/>
    <w:rsid w:val="00C5715A"/>
    <w:rsid w:val="00CD62D9"/>
    <w:rsid w:val="00DB6AF1"/>
    <w:rsid w:val="00FF4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C766E"/>
  <w15:chartTrackingRefBased/>
  <w15:docId w15:val="{CE4E9C31-9111-4568-8682-DD2A417F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3E9"/>
    <w:pPr>
      <w:widowControl w:val="0"/>
      <w:spacing w:after="0" w:line="240" w:lineRule="auto"/>
    </w:pPr>
    <w:rPr>
      <w:rFonts w:ascii="Microsoft Sans Serif" w:eastAsia="Microsoft Sans Serif" w:hAnsi="Microsoft Sans Serif" w:cs="Microsoft Sans Serif"/>
      <w:color w:val="000000"/>
      <w:kern w:val="0"/>
      <w:sz w:val="24"/>
      <w:szCs w:val="24"/>
      <w:lang w:eastAsia="pl-PL" w:bidi="pl-PL"/>
      <w14:ligatures w14:val="none"/>
    </w:rPr>
  </w:style>
  <w:style w:type="paragraph" w:styleId="Nagwek1">
    <w:name w:val="heading 1"/>
    <w:basedOn w:val="Normalny"/>
    <w:next w:val="Normalny"/>
    <w:link w:val="Nagwek1Znak"/>
    <w:uiPriority w:val="9"/>
    <w:qFormat/>
    <w:rsid w:val="00553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553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5533E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533E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533E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533E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533E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533E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533E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33E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5533E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5533E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533E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533E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533E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533E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533E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533E9"/>
    <w:rPr>
      <w:rFonts w:eastAsiaTheme="majorEastAsia" w:cstheme="majorBidi"/>
      <w:color w:val="272727" w:themeColor="text1" w:themeTint="D8"/>
    </w:rPr>
  </w:style>
  <w:style w:type="paragraph" w:styleId="Tytu">
    <w:name w:val="Title"/>
    <w:basedOn w:val="Normalny"/>
    <w:next w:val="Normalny"/>
    <w:link w:val="TytuZnak"/>
    <w:uiPriority w:val="10"/>
    <w:qFormat/>
    <w:rsid w:val="005533E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33E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533E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533E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533E9"/>
    <w:pPr>
      <w:spacing w:before="160"/>
      <w:jc w:val="center"/>
    </w:pPr>
    <w:rPr>
      <w:i/>
      <w:iCs/>
      <w:color w:val="404040" w:themeColor="text1" w:themeTint="BF"/>
    </w:rPr>
  </w:style>
  <w:style w:type="character" w:customStyle="1" w:styleId="CytatZnak">
    <w:name w:val="Cytat Znak"/>
    <w:basedOn w:val="Domylnaczcionkaakapitu"/>
    <w:link w:val="Cytat"/>
    <w:uiPriority w:val="29"/>
    <w:rsid w:val="005533E9"/>
    <w:rPr>
      <w:i/>
      <w:iCs/>
      <w:color w:val="404040" w:themeColor="text1" w:themeTint="BF"/>
    </w:rPr>
  </w:style>
  <w:style w:type="paragraph" w:styleId="Akapitzlist">
    <w:name w:val="List Paragraph"/>
    <w:basedOn w:val="Normalny"/>
    <w:uiPriority w:val="34"/>
    <w:qFormat/>
    <w:rsid w:val="005533E9"/>
    <w:pPr>
      <w:ind w:left="720"/>
      <w:contextualSpacing/>
    </w:pPr>
  </w:style>
  <w:style w:type="character" w:styleId="Wyrnienieintensywne">
    <w:name w:val="Intense Emphasis"/>
    <w:basedOn w:val="Domylnaczcionkaakapitu"/>
    <w:uiPriority w:val="21"/>
    <w:qFormat/>
    <w:rsid w:val="005533E9"/>
    <w:rPr>
      <w:i/>
      <w:iCs/>
      <w:color w:val="0F4761" w:themeColor="accent1" w:themeShade="BF"/>
    </w:rPr>
  </w:style>
  <w:style w:type="paragraph" w:styleId="Cytatintensywny">
    <w:name w:val="Intense Quote"/>
    <w:basedOn w:val="Normalny"/>
    <w:next w:val="Normalny"/>
    <w:link w:val="CytatintensywnyZnak"/>
    <w:uiPriority w:val="30"/>
    <w:qFormat/>
    <w:rsid w:val="00553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533E9"/>
    <w:rPr>
      <w:i/>
      <w:iCs/>
      <w:color w:val="0F4761" w:themeColor="accent1" w:themeShade="BF"/>
    </w:rPr>
  </w:style>
  <w:style w:type="character" w:styleId="Odwoanieintensywne">
    <w:name w:val="Intense Reference"/>
    <w:basedOn w:val="Domylnaczcionkaakapitu"/>
    <w:uiPriority w:val="32"/>
    <w:qFormat/>
    <w:rsid w:val="005533E9"/>
    <w:rPr>
      <w:b/>
      <w:bCs/>
      <w:smallCaps/>
      <w:color w:val="0F4761" w:themeColor="accent1" w:themeShade="BF"/>
      <w:spacing w:val="5"/>
    </w:rPr>
  </w:style>
  <w:style w:type="character" w:customStyle="1" w:styleId="Teksttreci">
    <w:name w:val="Tekst treści_"/>
    <w:link w:val="Teksttreci0"/>
    <w:locked/>
    <w:rsid w:val="005533E9"/>
    <w:rPr>
      <w:rFonts w:eastAsia="Verdana"/>
      <w:shd w:val="clear" w:color="auto" w:fill="FFFFFF"/>
    </w:rPr>
  </w:style>
  <w:style w:type="paragraph" w:customStyle="1" w:styleId="Teksttreci0">
    <w:name w:val="Tekst treści"/>
    <w:basedOn w:val="Normalny"/>
    <w:link w:val="Teksttreci"/>
    <w:qFormat/>
    <w:rsid w:val="005533E9"/>
    <w:pPr>
      <w:shd w:val="clear" w:color="auto" w:fill="FFFFFF"/>
    </w:pPr>
    <w:rPr>
      <w:rFonts w:asciiTheme="minorHAnsi" w:eastAsia="Verdana" w:hAnsiTheme="minorHAnsi" w:cstheme="minorBidi"/>
      <w:color w:val="auto"/>
      <w:kern w:val="2"/>
      <w:sz w:val="22"/>
      <w:szCs w:val="22"/>
      <w:lang w:eastAsia="en-US" w:bidi="ar-SA"/>
      <w14:ligatures w14:val="standardContextual"/>
    </w:rPr>
  </w:style>
  <w:style w:type="paragraph" w:styleId="NormalnyWeb">
    <w:name w:val="Normal (Web)"/>
    <w:basedOn w:val="Normalny"/>
    <w:uiPriority w:val="99"/>
    <w:unhideWhenUsed/>
    <w:rsid w:val="005533E9"/>
    <w:pPr>
      <w:widowControl/>
    </w:pPr>
    <w:rPr>
      <w:rFonts w:ascii="Times New Roman" w:eastAsia="Calibri" w:hAnsi="Times New Roman" w:cs="Times New Roman"/>
      <w:color w:val="auto"/>
      <w:lang w:bidi="ar-SA"/>
    </w:rPr>
  </w:style>
  <w:style w:type="character" w:styleId="Odwoaniedokomentarza">
    <w:name w:val="annotation reference"/>
    <w:uiPriority w:val="99"/>
    <w:rsid w:val="005533E9"/>
    <w:rPr>
      <w:sz w:val="16"/>
      <w:szCs w:val="16"/>
    </w:rPr>
  </w:style>
  <w:style w:type="paragraph" w:styleId="Tekstkomentarza">
    <w:name w:val="annotation text"/>
    <w:basedOn w:val="Normalny"/>
    <w:link w:val="TekstkomentarzaZnak"/>
    <w:uiPriority w:val="99"/>
    <w:rsid w:val="005533E9"/>
    <w:pPr>
      <w:widowControl/>
    </w:pPr>
    <w:rPr>
      <w:rFonts w:ascii="Times New Roman" w:eastAsia="Times New Roman" w:hAnsi="Times New Roman" w:cs="Times New Roman"/>
      <w:color w:val="auto"/>
      <w:sz w:val="20"/>
      <w:szCs w:val="20"/>
      <w:lang w:bidi="ar-SA"/>
    </w:rPr>
  </w:style>
  <w:style w:type="character" w:customStyle="1" w:styleId="TekstkomentarzaZnak">
    <w:name w:val="Tekst komentarza Znak"/>
    <w:basedOn w:val="Domylnaczcionkaakapitu"/>
    <w:link w:val="Tekstkomentarza"/>
    <w:uiPriority w:val="99"/>
    <w:rsid w:val="005533E9"/>
    <w:rPr>
      <w:rFonts w:ascii="Times New Roman" w:eastAsia="Times New Roman" w:hAnsi="Times New Roman" w:cs="Times New Roman"/>
      <w:kern w:val="0"/>
      <w:sz w:val="20"/>
      <w:szCs w:val="20"/>
      <w:lang w:eastAsia="pl-PL"/>
      <w14:ligatures w14:val="none"/>
    </w:rPr>
  </w:style>
  <w:style w:type="character" w:customStyle="1" w:styleId="txt-new">
    <w:name w:val="txt-new"/>
    <w:basedOn w:val="Domylnaczcionkaakapitu"/>
    <w:rsid w:val="005533E9"/>
  </w:style>
  <w:style w:type="paragraph" w:customStyle="1" w:styleId="Standard">
    <w:name w:val="Standard"/>
    <w:rsid w:val="005533E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numbering" w:customStyle="1" w:styleId="WWNum22">
    <w:name w:val="WWNum22"/>
    <w:basedOn w:val="Bezlisty"/>
    <w:rsid w:val="005533E9"/>
    <w:pPr>
      <w:numPr>
        <w:numId w:val="4"/>
      </w:numPr>
    </w:pPr>
  </w:style>
  <w:style w:type="numbering" w:customStyle="1" w:styleId="WWNum1">
    <w:name w:val="WWNum1"/>
    <w:basedOn w:val="Bezlisty"/>
    <w:rsid w:val="005533E9"/>
    <w:pPr>
      <w:numPr>
        <w:numId w:val="5"/>
      </w:numPr>
    </w:pPr>
  </w:style>
  <w:style w:type="numbering" w:customStyle="1" w:styleId="WWNum3">
    <w:name w:val="WWNum3"/>
    <w:basedOn w:val="Bezlisty"/>
    <w:rsid w:val="005533E9"/>
    <w:pPr>
      <w:numPr>
        <w:numId w:val="22"/>
      </w:numPr>
    </w:pPr>
  </w:style>
  <w:style w:type="numbering" w:customStyle="1" w:styleId="WWNum5">
    <w:name w:val="WWNum5"/>
    <w:basedOn w:val="Bezlisty"/>
    <w:rsid w:val="005533E9"/>
    <w:pPr>
      <w:numPr>
        <w:numId w:val="12"/>
      </w:numPr>
    </w:pPr>
  </w:style>
  <w:style w:type="numbering" w:customStyle="1" w:styleId="WWNum20">
    <w:name w:val="WWNum20"/>
    <w:basedOn w:val="Bezlisty"/>
    <w:rsid w:val="005533E9"/>
    <w:pPr>
      <w:numPr>
        <w:numId w:val="11"/>
      </w:numPr>
    </w:pPr>
  </w:style>
  <w:style w:type="numbering" w:customStyle="1" w:styleId="WWNum21">
    <w:name w:val="WWNum21"/>
    <w:basedOn w:val="Bezlisty"/>
    <w:rsid w:val="005533E9"/>
    <w:pPr>
      <w:numPr>
        <w:numId w:val="7"/>
      </w:numPr>
    </w:pPr>
  </w:style>
  <w:style w:type="paragraph" w:styleId="Tematkomentarza">
    <w:name w:val="annotation subject"/>
    <w:basedOn w:val="Tekstkomentarza"/>
    <w:next w:val="Tekstkomentarza"/>
    <w:link w:val="TematkomentarzaZnak"/>
    <w:uiPriority w:val="99"/>
    <w:semiHidden/>
    <w:unhideWhenUsed/>
    <w:rsid w:val="005533E9"/>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533E9"/>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5533E9"/>
    <w:pPr>
      <w:widowControl/>
    </w:pPr>
    <w:rPr>
      <w:rFonts w:ascii="Segoe UI" w:eastAsiaTheme="minorHAnsi" w:hAnsi="Segoe UI" w:cs="Segoe UI"/>
      <w:color w:val="auto"/>
      <w:sz w:val="18"/>
      <w:szCs w:val="18"/>
      <w:lang w:eastAsia="en-US" w:bidi="ar-SA"/>
    </w:rPr>
  </w:style>
  <w:style w:type="character" w:customStyle="1" w:styleId="TekstdymkaZnak">
    <w:name w:val="Tekst dymka Znak"/>
    <w:basedOn w:val="Domylnaczcionkaakapitu"/>
    <w:link w:val="Tekstdymka"/>
    <w:uiPriority w:val="99"/>
    <w:semiHidden/>
    <w:rsid w:val="005533E9"/>
    <w:rPr>
      <w:rFonts w:ascii="Segoe UI" w:hAnsi="Segoe UI" w:cs="Segoe UI"/>
      <w:kern w:val="0"/>
      <w:sz w:val="18"/>
      <w:szCs w:val="18"/>
      <w14:ligatures w14:val="none"/>
    </w:rPr>
  </w:style>
  <w:style w:type="paragraph" w:styleId="Nagwek">
    <w:name w:val="header"/>
    <w:basedOn w:val="Normalny"/>
    <w:link w:val="NagwekZnak"/>
    <w:uiPriority w:val="99"/>
    <w:unhideWhenUsed/>
    <w:rsid w:val="005533E9"/>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NagwekZnak">
    <w:name w:val="Nagłówek Znak"/>
    <w:basedOn w:val="Domylnaczcionkaakapitu"/>
    <w:link w:val="Nagwek"/>
    <w:uiPriority w:val="99"/>
    <w:rsid w:val="005533E9"/>
    <w:rPr>
      <w:kern w:val="0"/>
      <w14:ligatures w14:val="none"/>
    </w:rPr>
  </w:style>
  <w:style w:type="paragraph" w:styleId="Stopka">
    <w:name w:val="footer"/>
    <w:basedOn w:val="Normalny"/>
    <w:link w:val="StopkaZnak"/>
    <w:uiPriority w:val="99"/>
    <w:unhideWhenUsed/>
    <w:rsid w:val="005533E9"/>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StopkaZnak">
    <w:name w:val="Stopka Znak"/>
    <w:basedOn w:val="Domylnaczcionkaakapitu"/>
    <w:link w:val="Stopka"/>
    <w:uiPriority w:val="99"/>
    <w:rsid w:val="005533E9"/>
    <w:rPr>
      <w:kern w:val="0"/>
      <w14:ligatures w14:val="none"/>
    </w:rPr>
  </w:style>
  <w:style w:type="paragraph" w:customStyle="1" w:styleId="Default">
    <w:name w:val="Default"/>
    <w:rsid w:val="005533E9"/>
    <w:pPr>
      <w:autoSpaceDE w:val="0"/>
      <w:autoSpaceDN w:val="0"/>
      <w:adjustRightInd w:val="0"/>
      <w:spacing w:after="0" w:line="240" w:lineRule="auto"/>
    </w:pPr>
    <w:rPr>
      <w:rFonts w:ascii="Arial" w:hAnsi="Arial" w:cs="Arial"/>
      <w:color w:val="000000"/>
      <w:kern w:val="0"/>
      <w:sz w:val="24"/>
      <w:szCs w:val="24"/>
      <w14:ligatures w14:val="none"/>
    </w:rPr>
  </w:style>
  <w:style w:type="paragraph" w:styleId="Poprawka">
    <w:name w:val="Revision"/>
    <w:hidden/>
    <w:uiPriority w:val="99"/>
    <w:semiHidden/>
    <w:rsid w:val="005533E9"/>
    <w:pPr>
      <w:spacing w:after="0" w:line="240" w:lineRule="auto"/>
    </w:pPr>
    <w:rPr>
      <w:kern w:val="0"/>
      <w14:ligatures w14:val="none"/>
    </w:rPr>
  </w:style>
  <w:style w:type="character" w:styleId="Pogrubienie">
    <w:name w:val="Strong"/>
    <w:basedOn w:val="Domylnaczcionkaakapitu"/>
    <w:uiPriority w:val="22"/>
    <w:qFormat/>
    <w:rsid w:val="005533E9"/>
    <w:rPr>
      <w:b w:val="0"/>
      <w:bCs/>
    </w:rPr>
  </w:style>
  <w:style w:type="paragraph" w:styleId="Tekstprzypisukocowego">
    <w:name w:val="endnote text"/>
    <w:basedOn w:val="Normalny"/>
    <w:link w:val="TekstprzypisukocowegoZnak"/>
    <w:uiPriority w:val="99"/>
    <w:semiHidden/>
    <w:unhideWhenUsed/>
    <w:rsid w:val="005533E9"/>
    <w:pPr>
      <w:widowControl/>
    </w:pPr>
    <w:rPr>
      <w:rFonts w:asciiTheme="minorHAnsi" w:eastAsiaTheme="minorHAnsi" w:hAnsiTheme="minorHAnsi" w:cstheme="minorBidi"/>
      <w:color w:val="auto"/>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5533E9"/>
    <w:rPr>
      <w:kern w:val="0"/>
      <w:sz w:val="20"/>
      <w:szCs w:val="20"/>
      <w14:ligatures w14:val="none"/>
    </w:rPr>
  </w:style>
  <w:style w:type="character" w:styleId="Odwoanieprzypisukocowego">
    <w:name w:val="endnote reference"/>
    <w:basedOn w:val="Domylnaczcionkaakapitu"/>
    <w:uiPriority w:val="99"/>
    <w:semiHidden/>
    <w:unhideWhenUsed/>
    <w:rsid w:val="005533E9"/>
    <w:rPr>
      <w:vertAlign w:val="superscript"/>
    </w:rPr>
  </w:style>
  <w:style w:type="table" w:styleId="Tabela-Siatka">
    <w:name w:val="Table Grid"/>
    <w:basedOn w:val="Standardowy"/>
    <w:uiPriority w:val="39"/>
    <w:rsid w:val="005533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533E9"/>
    <w:rPr>
      <w:color w:val="467886" w:themeColor="hyperlink"/>
      <w:u w:val="single"/>
    </w:rPr>
  </w:style>
  <w:style w:type="character" w:customStyle="1" w:styleId="Nierozpoznanawzmianka1">
    <w:name w:val="Nierozpoznana wzmianka1"/>
    <w:basedOn w:val="Domylnaczcionkaakapitu"/>
    <w:uiPriority w:val="99"/>
    <w:semiHidden/>
    <w:unhideWhenUsed/>
    <w:rsid w:val="005533E9"/>
    <w:rPr>
      <w:color w:val="605E5C"/>
      <w:shd w:val="clear" w:color="auto" w:fill="E1DFDD"/>
    </w:rPr>
  </w:style>
  <w:style w:type="character" w:customStyle="1" w:styleId="markvwaxp2fmy">
    <w:name w:val="markvwaxp2fmy"/>
    <w:basedOn w:val="Domylnaczcionkaakapitu"/>
    <w:rsid w:val="005533E9"/>
  </w:style>
  <w:style w:type="numbering" w:customStyle="1" w:styleId="Bezlisty1">
    <w:name w:val="Bez listy1"/>
    <w:next w:val="Bezlisty"/>
    <w:uiPriority w:val="99"/>
    <w:semiHidden/>
    <w:unhideWhenUsed/>
    <w:rsid w:val="005533E9"/>
  </w:style>
  <w:style w:type="numbering" w:customStyle="1" w:styleId="WWNum221">
    <w:name w:val="WWNum221"/>
    <w:basedOn w:val="Bezlisty"/>
    <w:rsid w:val="005533E9"/>
  </w:style>
  <w:style w:type="numbering" w:customStyle="1" w:styleId="WWNum11">
    <w:name w:val="WWNum11"/>
    <w:basedOn w:val="Bezlisty"/>
    <w:rsid w:val="005533E9"/>
  </w:style>
  <w:style w:type="numbering" w:customStyle="1" w:styleId="WWNum31">
    <w:name w:val="WWNum31"/>
    <w:basedOn w:val="Bezlisty"/>
    <w:rsid w:val="005533E9"/>
  </w:style>
  <w:style w:type="numbering" w:customStyle="1" w:styleId="WWNum51">
    <w:name w:val="WWNum51"/>
    <w:basedOn w:val="Bezlisty"/>
    <w:rsid w:val="005533E9"/>
  </w:style>
  <w:style w:type="numbering" w:customStyle="1" w:styleId="WWNum201">
    <w:name w:val="WWNum201"/>
    <w:basedOn w:val="Bezlisty"/>
    <w:rsid w:val="005533E9"/>
  </w:style>
  <w:style w:type="numbering" w:customStyle="1" w:styleId="WWNum211">
    <w:name w:val="WWNum211"/>
    <w:basedOn w:val="Bezlisty"/>
    <w:rsid w:val="005533E9"/>
  </w:style>
  <w:style w:type="character" w:customStyle="1" w:styleId="fn-ref">
    <w:name w:val="fn-ref"/>
    <w:basedOn w:val="Domylnaczcionkaakapitu"/>
    <w:rsid w:val="005533E9"/>
  </w:style>
  <w:style w:type="paragraph" w:customStyle="1" w:styleId="xcontentpasted0">
    <w:name w:val="x_contentpasted0"/>
    <w:basedOn w:val="Normalny"/>
    <w:rsid w:val="005533E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recrut-li">
    <w:name w:val="x_recrut-li"/>
    <w:basedOn w:val="Normalny"/>
    <w:rsid w:val="005533E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xrecrut-span">
    <w:name w:val="x_recrut-span"/>
    <w:basedOn w:val="Domylnaczcionkaakapitu"/>
    <w:rsid w:val="005533E9"/>
  </w:style>
  <w:style w:type="character" w:customStyle="1" w:styleId="xcontentpasted4">
    <w:name w:val="x_contentpasted4"/>
    <w:basedOn w:val="Domylnaczcionkaakapitu"/>
    <w:rsid w:val="005533E9"/>
  </w:style>
  <w:style w:type="numbering" w:customStyle="1" w:styleId="Bezlisty2">
    <w:name w:val="Bez listy2"/>
    <w:next w:val="Bezlisty"/>
    <w:uiPriority w:val="99"/>
    <w:semiHidden/>
    <w:unhideWhenUsed/>
    <w:rsid w:val="005533E9"/>
  </w:style>
  <w:style w:type="numbering" w:customStyle="1" w:styleId="WWNum222">
    <w:name w:val="WWNum222"/>
    <w:basedOn w:val="Bezlisty"/>
    <w:rsid w:val="005533E9"/>
  </w:style>
  <w:style w:type="numbering" w:customStyle="1" w:styleId="WWNum12">
    <w:name w:val="WWNum12"/>
    <w:basedOn w:val="Bezlisty"/>
    <w:rsid w:val="005533E9"/>
  </w:style>
  <w:style w:type="numbering" w:customStyle="1" w:styleId="WWNum32">
    <w:name w:val="WWNum32"/>
    <w:basedOn w:val="Bezlisty"/>
    <w:rsid w:val="005533E9"/>
  </w:style>
  <w:style w:type="numbering" w:customStyle="1" w:styleId="WWNum52">
    <w:name w:val="WWNum52"/>
    <w:basedOn w:val="Bezlisty"/>
    <w:rsid w:val="005533E9"/>
  </w:style>
  <w:style w:type="numbering" w:customStyle="1" w:styleId="WWNum202">
    <w:name w:val="WWNum202"/>
    <w:basedOn w:val="Bezlisty"/>
    <w:rsid w:val="005533E9"/>
  </w:style>
  <w:style w:type="numbering" w:customStyle="1" w:styleId="WWNum212">
    <w:name w:val="WWNum212"/>
    <w:basedOn w:val="Bezlisty"/>
    <w:rsid w:val="005533E9"/>
  </w:style>
  <w:style w:type="character" w:customStyle="1" w:styleId="Nierozpoznanawzmianka2">
    <w:name w:val="Nierozpoznana wzmianka2"/>
    <w:basedOn w:val="Domylnaczcionkaakapitu"/>
    <w:uiPriority w:val="99"/>
    <w:semiHidden/>
    <w:unhideWhenUsed/>
    <w:rsid w:val="005533E9"/>
    <w:rPr>
      <w:color w:val="605E5C"/>
      <w:shd w:val="clear" w:color="auto" w:fill="E1DFDD"/>
    </w:rPr>
  </w:style>
  <w:style w:type="character" w:styleId="Nierozpoznanawzmianka">
    <w:name w:val="Unresolved Mention"/>
    <w:basedOn w:val="Domylnaczcionkaakapitu"/>
    <w:uiPriority w:val="99"/>
    <w:semiHidden/>
    <w:unhideWhenUsed/>
    <w:rsid w:val="005533E9"/>
    <w:rPr>
      <w:color w:val="605E5C"/>
      <w:shd w:val="clear" w:color="auto" w:fill="E1DFDD"/>
    </w:rPr>
  </w:style>
  <w:style w:type="table" w:customStyle="1" w:styleId="TableGrid0">
    <w:name w:val="Table Grid0"/>
    <w:rsid w:val="005533E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ormaltextrun">
    <w:name w:val="normaltextrun"/>
    <w:basedOn w:val="Domylnaczcionkaakapitu"/>
    <w:rsid w:val="005533E9"/>
  </w:style>
  <w:style w:type="character" w:styleId="Wzmianka">
    <w:name w:val="Mention"/>
    <w:basedOn w:val="Domylnaczcionkaakapitu"/>
    <w:uiPriority w:val="99"/>
    <w:unhideWhenUsed/>
    <w:rsid w:val="005533E9"/>
    <w:rPr>
      <w:color w:val="2B579A"/>
      <w:shd w:val="clear" w:color="auto" w:fill="E6E6E6"/>
    </w:rPr>
  </w:style>
  <w:style w:type="character" w:styleId="UyteHipercze">
    <w:name w:val="FollowedHyperlink"/>
    <w:basedOn w:val="Domylnaczcionkaakapitu"/>
    <w:uiPriority w:val="99"/>
    <w:semiHidden/>
    <w:unhideWhenUsed/>
    <w:rsid w:val="005533E9"/>
    <w:rPr>
      <w:color w:val="96607D" w:themeColor="followedHyperlink"/>
      <w:u w:val="single"/>
    </w:rPr>
  </w:style>
  <w:style w:type="table" w:customStyle="1" w:styleId="TableGrid">
    <w:name w:val="TableGrid"/>
    <w:rsid w:val="005533E9"/>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wr.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839</Words>
  <Characters>4611</Characters>
  <Application>Microsoft Office Word</Application>
  <DocSecurity>0</DocSecurity>
  <Lines>135</Lines>
  <Paragraphs>66</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Kozik-Jezioro</dc:creator>
  <cp:keywords/>
  <dc:description/>
  <cp:lastModifiedBy>Maria Kozan</cp:lastModifiedBy>
  <cp:revision>3</cp:revision>
  <dcterms:created xsi:type="dcterms:W3CDTF">2025-02-26T17:42:00Z</dcterms:created>
  <dcterms:modified xsi:type="dcterms:W3CDTF">2025-02-27T12:17:00Z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370a1816a74a7855e1c07d17107af82edd75a54498706b2919195ca7132f1bea</vt:lpwstr>
  </property>
</Properties>
</file>